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FB1" w:rsidRPr="00F666A5" w:rsidRDefault="00F20FA1" w:rsidP="00F20FA1">
      <w:pPr>
        <w:jc w:val="center"/>
        <w:rPr>
          <w:rFonts w:ascii="Times New Roman" w:hAnsi="Times New Roman" w:cs="Times New Roman"/>
          <w:b/>
          <w:sz w:val="32"/>
        </w:rPr>
      </w:pPr>
      <w:r w:rsidRPr="00F666A5">
        <w:rPr>
          <w:rFonts w:ascii="Times New Roman" w:hAnsi="Times New Roman" w:cs="Times New Roman"/>
          <w:b/>
          <w:sz w:val="32"/>
        </w:rPr>
        <w:t>Sala das Perdas</w:t>
      </w:r>
    </w:p>
    <w:tbl>
      <w:tblPr>
        <w:tblStyle w:val="Tabelacomgrade"/>
        <w:tblW w:w="9067" w:type="dxa"/>
        <w:tblLook w:val="04A0" w:firstRow="1" w:lastRow="0" w:firstColumn="1" w:lastColumn="0" w:noHBand="0" w:noVBand="1"/>
      </w:tblPr>
      <w:tblGrid>
        <w:gridCol w:w="9067"/>
      </w:tblGrid>
      <w:tr w:rsidR="00F20FA1" w:rsidRPr="00AF0CEC" w:rsidTr="00340755">
        <w:tc>
          <w:tcPr>
            <w:tcW w:w="9067" w:type="dxa"/>
          </w:tcPr>
          <w:p w:rsidR="00F20FA1" w:rsidRPr="00AF0CEC" w:rsidRDefault="00F666A5" w:rsidP="00F13764">
            <w:pPr>
              <w:jc w:val="center"/>
              <w:rPr>
                <w:rFonts w:ascii="Times New Roman" w:hAnsi="Times New Roman" w:cs="Times New Roman"/>
                <w:b/>
                <w:sz w:val="32"/>
              </w:rPr>
            </w:pPr>
            <w:r>
              <w:rPr>
                <w:rFonts w:ascii="Times New Roman" w:hAnsi="Times New Roman" w:cs="Times New Roman"/>
                <w:b/>
                <w:sz w:val="32"/>
              </w:rPr>
              <w:t>Vela apagada</w:t>
            </w:r>
          </w:p>
        </w:tc>
      </w:tr>
      <w:tr w:rsidR="00F20FA1" w:rsidRPr="00AF0CEC" w:rsidTr="00340755">
        <w:tc>
          <w:tcPr>
            <w:tcW w:w="9067" w:type="dxa"/>
          </w:tcPr>
          <w:p w:rsidR="00F666A5" w:rsidRDefault="00F666A5" w:rsidP="00F666A5">
            <w:pPr>
              <w:pStyle w:val="isselectedend"/>
            </w:pPr>
            <w:r>
              <w:t>Havia uma pequena vela colocada sobre uma mesa de madeira, em um canto da casa onde a vida parecia acontecer com mais verdade. Ela não era uma vela qualquer: acendia-se em dias de celebração, em noites silenciosas, em momentos de espera e também quando alguém precisava apenas de um pouco de companhia.</w:t>
            </w:r>
          </w:p>
          <w:p w:rsidR="00F666A5" w:rsidRDefault="00F666A5" w:rsidP="00F666A5">
            <w:pPr>
              <w:pStyle w:val="isselectedend"/>
            </w:pPr>
            <w:r>
              <w:t>Sua chama era discreta, mas constante. Não iluminava a casa inteira, e ainda assim fazia diferença. Aquela luz aquecia o ambiente, desenhava sombras suaves nas paredes e parecia dizer, sem palavras, que havia presença ali.</w:t>
            </w:r>
          </w:p>
          <w:p w:rsidR="00F666A5" w:rsidRDefault="00F666A5" w:rsidP="00F666A5">
            <w:pPr>
              <w:pStyle w:val="isselectedend"/>
            </w:pPr>
            <w:r>
              <w:t xml:space="preserve">Com o tempo, a vela se tornou parte da rotina afetiva daquele lugar. </w:t>
            </w:r>
          </w:p>
          <w:p w:rsidR="00F666A5" w:rsidRDefault="00F666A5" w:rsidP="00F666A5">
            <w:pPr>
              <w:pStyle w:val="isselectedend"/>
            </w:pPr>
            <w:r>
              <w:t>Até que, em um dia comum, a chama se apagou.</w:t>
            </w:r>
          </w:p>
          <w:p w:rsidR="00F666A5" w:rsidRDefault="00F666A5" w:rsidP="00F666A5">
            <w:pPr>
              <w:pStyle w:val="isselectedend"/>
            </w:pPr>
            <w:r>
              <w:t xml:space="preserve">Não houve barulho. Não houve aviso. Apenas o instante em que a luz deixou de tremular e o ar pareceu ficar mais frio. A pessoa que estava ali sentiu, de imediato, que algo havia mudado para sempre. </w:t>
            </w:r>
          </w:p>
          <w:p w:rsidR="00F666A5" w:rsidRDefault="00F666A5" w:rsidP="00F666A5">
            <w:pPr>
              <w:pStyle w:val="isselectedend"/>
            </w:pPr>
            <w:r>
              <w:t xml:space="preserve">Nos primeiros dias, tentou reacender a vela várias vezes, como se insistir pudesse devolver exatamente o que existia antes. Mas a chama não voltava da mesma forma. </w:t>
            </w:r>
          </w:p>
          <w:p w:rsidR="00F666A5" w:rsidRDefault="00A84BE8" w:rsidP="00F666A5">
            <w:pPr>
              <w:pStyle w:val="isselectedend"/>
            </w:pPr>
            <w:r>
              <w:t>A</w:t>
            </w:r>
            <w:r w:rsidR="00F666A5">
              <w:t xml:space="preserve"> pessoa começou a notar algo importante: embora a chama tivesse se apagado, a vela não havia deixado de existir. O calor que ela ofereceu permaneceu na memória do corpo, a luz que espalhou continuava viva nas lembranças, e o espaço que ocupou seguia carregado de significado.</w:t>
            </w:r>
          </w:p>
          <w:p w:rsidR="00F666A5" w:rsidRDefault="00F666A5" w:rsidP="00F666A5">
            <w:pPr>
              <w:pStyle w:val="NormalWeb"/>
            </w:pPr>
            <w:r>
              <w:t>A vela apagada não era apenas o fim de uma luz. Era também a prova de que houve calor, encontro e presença. E, às vezes, é justamente isso que o luto nos ensina: aquilo que se vai não desaparece por completo, porque continua vivendo naquilo que transformou dentro de nós.</w:t>
            </w:r>
          </w:p>
          <w:p w:rsidR="00F20FA1" w:rsidRPr="00AF0CEC" w:rsidRDefault="00F20FA1" w:rsidP="00F13764">
            <w:pPr>
              <w:pStyle w:val="NormalWeb"/>
            </w:pPr>
          </w:p>
        </w:tc>
      </w:tr>
      <w:tr w:rsidR="00F20FA1" w:rsidRPr="00AF0CEC" w:rsidTr="00340755">
        <w:tc>
          <w:tcPr>
            <w:tcW w:w="9067" w:type="dxa"/>
          </w:tcPr>
          <w:p w:rsidR="00F20FA1" w:rsidRPr="008B78AE" w:rsidRDefault="00F20FA1"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A84BE8" w:rsidRDefault="00A84BE8" w:rsidP="00A84BE8">
            <w:pPr>
              <w:pStyle w:val="isselectedend"/>
            </w:pPr>
            <w:r>
              <w:t>Quando uma vela se apaga, não perdemos apenas uma chama. Perdemos a presença que aquela luz representava: os momentos compartilhados, os lugares ocupados, os planos construídos e a parte de nós que existia naquela relação.</w:t>
            </w:r>
          </w:p>
          <w:p w:rsidR="00A84BE8" w:rsidRDefault="00A84BE8" w:rsidP="00A84BE8">
            <w:pPr>
              <w:pStyle w:val="isselectedend"/>
            </w:pPr>
            <w:r>
              <w:t xml:space="preserve">É por isso que o </w:t>
            </w:r>
            <w:proofErr w:type="gramStart"/>
            <w:r>
              <w:t>luto  não</w:t>
            </w:r>
            <w:proofErr w:type="gramEnd"/>
            <w:r>
              <w:t xml:space="preserve"> envolve apenas a ausência de alguém ou de algo importante, mas também a despedida de uma versão nossa que existia junto daquela presença.</w:t>
            </w:r>
          </w:p>
          <w:p w:rsidR="00A84BE8" w:rsidRDefault="00A84BE8" w:rsidP="00A84BE8">
            <w:pPr>
              <w:pStyle w:val="isselectedend"/>
            </w:pPr>
            <w:r>
              <w:t>Mas o luto não é um caminho para esquecer. É um processo de aprender a amar, lembrar e continuar vivendo de uma nova maneira.</w:t>
            </w:r>
          </w:p>
          <w:p w:rsidR="00A84BE8" w:rsidRDefault="00A84BE8" w:rsidP="00A84BE8">
            <w:pPr>
              <w:pStyle w:val="isselectedend"/>
            </w:pPr>
            <w:r>
              <w:t>A saudade não significa que você está preso ao passado. Muitas vezes, ela é uma prova do vínculo, do significado e da importância que aquela experiência teve na sua história.</w:t>
            </w:r>
          </w:p>
          <w:p w:rsidR="00A84BE8" w:rsidRDefault="00A84BE8" w:rsidP="00A84BE8">
            <w:pPr>
              <w:pStyle w:val="isselectedend"/>
            </w:pPr>
            <w:r>
              <w:lastRenderedPageBreak/>
              <w:t>Assim como uma vela apagada ainda carrega a marca da luz que ofereceu, aquilo que perdemos também deixa marcas em nós: aprendizados, valores, memórias e formas de enxergar a vida que continuam existindo.</w:t>
            </w:r>
          </w:p>
          <w:p w:rsidR="00A84BE8" w:rsidRDefault="00A84BE8" w:rsidP="00A84BE8">
            <w:pPr>
              <w:pStyle w:val="isselectedend"/>
            </w:pPr>
            <w:r>
              <w:t>O objetivo do luto não é apagar a importância do que se foi.</w:t>
            </w:r>
          </w:p>
          <w:p w:rsidR="00A84BE8" w:rsidRDefault="00A84BE8" w:rsidP="00A84BE8">
            <w:pPr>
              <w:pStyle w:val="NormalWeb"/>
            </w:pPr>
            <w:r>
              <w:t>É permitir que essa história encontre um novo lugar dentro de você, onde ela possa existir sem impedir que novos capítulos sejam escritos.</w:t>
            </w:r>
          </w:p>
          <w:p w:rsidR="00F20FA1" w:rsidRPr="00AF0CEC" w:rsidRDefault="00F20FA1" w:rsidP="00F13764">
            <w:pPr>
              <w:pStyle w:val="NormalWeb"/>
            </w:pPr>
          </w:p>
        </w:tc>
      </w:tr>
      <w:tr w:rsidR="00F20FA1" w:rsidRPr="00AF0CEC" w:rsidTr="00340755">
        <w:tc>
          <w:tcPr>
            <w:tcW w:w="9067" w:type="dxa"/>
          </w:tcPr>
          <w:p w:rsidR="00F20FA1" w:rsidRPr="00F666A5" w:rsidRDefault="00F20FA1" w:rsidP="00F13764">
            <w:pPr>
              <w:pStyle w:val="NormalWeb"/>
              <w:rPr>
                <w:b/>
                <w:sz w:val="32"/>
              </w:rPr>
            </w:pPr>
            <w:r w:rsidRPr="00F666A5">
              <w:rPr>
                <w:b/>
                <w:sz w:val="32"/>
              </w:rPr>
              <w:lastRenderedPageBreak/>
              <w:t>3 Diário</w:t>
            </w:r>
          </w:p>
          <w:p w:rsidR="00A84BE8" w:rsidRPr="00A84BE8" w:rsidRDefault="00A84BE8" w:rsidP="00A84BE8">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O que essa perda mudou na forma como você se enxerga?</w:t>
            </w:r>
          </w:p>
          <w:p w:rsidR="00A84BE8" w:rsidRPr="00A84BE8" w:rsidRDefault="00A84BE8" w:rsidP="00A84BE8">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Existe alguma lembrança ou aprendizado que permanece vivo dentro de você?</w:t>
            </w:r>
          </w:p>
          <w:p w:rsidR="00A84BE8" w:rsidRPr="00A84BE8" w:rsidRDefault="00A84BE8" w:rsidP="00A84BE8">
            <w:pPr>
              <w:spacing w:before="100" w:beforeAutospacing="1" w:after="100" w:afterAutospacing="1"/>
              <w:outlineLvl w:val="2"/>
              <w:rPr>
                <w:rFonts w:ascii="Times New Roman" w:eastAsia="Times New Roman" w:hAnsi="Times New Roman" w:cs="Times New Roman"/>
                <w:b/>
                <w:bCs/>
                <w:sz w:val="27"/>
                <w:szCs w:val="27"/>
                <w:lang w:eastAsia="pt-BR"/>
              </w:rPr>
            </w:pPr>
            <w:r w:rsidRPr="00A84BE8">
              <w:rPr>
                <w:rFonts w:ascii="Times New Roman" w:eastAsia="Times New Roman" w:hAnsi="Times New Roman" w:cs="Times New Roman"/>
                <w:b/>
                <w:bCs/>
                <w:sz w:val="27"/>
                <w:szCs w:val="27"/>
                <w:lang w:eastAsia="pt-BR"/>
              </w:rPr>
              <w:t>Feedback se respondeu</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Perceber e nomear aquilo que permanece após uma perda é uma forma de cuidar da própria história. Suas lembranças, sentimentos e significados mostram que você está elaborando essa experiência com presença e sensibilidade. Continue permitindo que essa transformação aconteça no seu ritmo.</w:t>
            </w:r>
          </w:p>
          <w:p w:rsidR="00A84BE8" w:rsidRPr="00A84BE8" w:rsidRDefault="00A84BE8" w:rsidP="00A84BE8">
            <w:pPr>
              <w:spacing w:before="100" w:beforeAutospacing="1" w:after="100" w:afterAutospacing="1"/>
              <w:outlineLvl w:val="2"/>
              <w:rPr>
                <w:rFonts w:ascii="Times New Roman" w:eastAsia="Times New Roman" w:hAnsi="Times New Roman" w:cs="Times New Roman"/>
                <w:b/>
                <w:bCs/>
                <w:sz w:val="27"/>
                <w:szCs w:val="27"/>
                <w:lang w:eastAsia="pt-BR"/>
              </w:rPr>
            </w:pPr>
            <w:r w:rsidRPr="00A84BE8">
              <w:rPr>
                <w:rFonts w:ascii="Times New Roman" w:eastAsia="Times New Roman" w:hAnsi="Times New Roman" w:cs="Times New Roman"/>
                <w:b/>
                <w:bCs/>
                <w:sz w:val="27"/>
                <w:szCs w:val="27"/>
                <w:lang w:eastAsia="pt-BR"/>
              </w:rPr>
              <w:t>Feedback se não respondeu</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Nem sempre encontramos palavras para aquilo que dói. Algumas perdas precisam primeiro ser sentidas antes de serem compreendidas. Respeite seu tempo. Quando estiver pronto, essa reflexão estará esperando por você.</w:t>
            </w:r>
          </w:p>
          <w:p w:rsidR="00F20FA1" w:rsidRPr="00AF0CEC" w:rsidRDefault="00F20FA1" w:rsidP="00F13764">
            <w:pPr>
              <w:pBdr>
                <w:bottom w:val="single" w:sz="6" w:space="1" w:color="auto"/>
              </w:pBdr>
              <w:spacing w:before="100" w:beforeAutospacing="1" w:after="100" w:afterAutospacing="1"/>
              <w:rPr>
                <w:rFonts w:ascii="Times New Roman" w:eastAsia="Times New Roman" w:hAnsi="Times New Roman" w:cs="Times New Roman"/>
                <w:sz w:val="24"/>
                <w:szCs w:val="24"/>
                <w:lang w:eastAsia="pt-BR"/>
              </w:rPr>
            </w:pPr>
          </w:p>
        </w:tc>
      </w:tr>
      <w:tr w:rsidR="00F20FA1" w:rsidRPr="00AF0CEC" w:rsidTr="00340755">
        <w:tc>
          <w:tcPr>
            <w:tcW w:w="9067" w:type="dxa"/>
          </w:tcPr>
          <w:p w:rsidR="00F20FA1" w:rsidRPr="00AF0CEC" w:rsidRDefault="00F20FA1"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Acenda uma luz imaginária dentro de você e pense:</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 xml:space="preserve">“Qual parte dessa história eu desejo continuar carregando </w:t>
            </w:r>
            <w:proofErr w:type="gramStart"/>
            <w:r w:rsidRPr="00A84BE8">
              <w:rPr>
                <w:rFonts w:ascii="Times New Roman" w:eastAsia="Times New Roman" w:hAnsi="Times New Roman" w:cs="Times New Roman"/>
                <w:sz w:val="24"/>
                <w:szCs w:val="24"/>
                <w:lang w:eastAsia="pt-BR"/>
              </w:rPr>
              <w:t>comigo?”</w:t>
            </w:r>
            <w:proofErr w:type="gramEnd"/>
          </w:p>
          <w:p w:rsidR="00F20FA1" w:rsidRPr="00AF0CEC" w:rsidRDefault="00F20FA1" w:rsidP="00F13764">
            <w:pPr>
              <w:pStyle w:val="NormalWeb"/>
              <w:spacing w:before="0" w:beforeAutospacing="0" w:after="0" w:afterAutospacing="0"/>
            </w:pPr>
          </w:p>
        </w:tc>
      </w:tr>
      <w:tr w:rsidR="00F20FA1" w:rsidRPr="00AF0CEC" w:rsidTr="00340755">
        <w:tc>
          <w:tcPr>
            <w:tcW w:w="9067" w:type="dxa"/>
          </w:tcPr>
          <w:p w:rsidR="00F20FA1" w:rsidRDefault="00F20FA1"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F20FA1" w:rsidRPr="00AF0CEC" w:rsidRDefault="00A84BE8" w:rsidP="005373A4">
            <w:pPr>
              <w:spacing w:before="100" w:beforeAutospacing="1" w:after="100" w:afterAutospacing="1"/>
              <w:rPr>
                <w:rFonts w:ascii="Times New Roman" w:hAnsi="Times New Roman" w:cs="Times New Roman"/>
              </w:rPr>
            </w:pPr>
            <w:r w:rsidRPr="005373A4">
              <w:rPr>
                <w:rFonts w:ascii="Times New Roman" w:hAnsi="Times New Roman" w:cs="Times New Roman"/>
                <w:sz w:val="24"/>
                <w:szCs w:val="24"/>
              </w:rPr>
              <w:t>A perda pode apagar a chama, mas não apaga o calor que ela deixou em nós. O luto te convida a reconhecer a ausência, honrar o que foi vivido e permitir que a memória continue iluminando a sua história de uma nova forma.</w:t>
            </w:r>
          </w:p>
        </w:tc>
      </w:tr>
      <w:tr w:rsidR="00F20FA1" w:rsidRPr="00AF0CEC" w:rsidTr="00340755">
        <w:tc>
          <w:tcPr>
            <w:tcW w:w="9067" w:type="dxa"/>
          </w:tcPr>
          <w:p w:rsidR="00F20FA1" w:rsidRDefault="00F20FA1"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5373A4" w:rsidRDefault="005373A4" w:rsidP="005373A4">
            <w:pPr>
              <w:jc w:val="both"/>
              <w:rPr>
                <w:rFonts w:ascii="Times New Roman" w:hAnsi="Times New Roman" w:cs="Times New Roman"/>
                <w:b/>
                <w:sz w:val="32"/>
              </w:rPr>
            </w:pPr>
            <w:r w:rsidRPr="00DC4790">
              <w:rPr>
                <w:rStyle w:val="Forte"/>
                <w:rFonts w:ascii="Segoe UI Symbol" w:hAnsi="Segoe UI Symbol" w:cs="Segoe UI Symbol"/>
                <w:b w:val="0"/>
              </w:rPr>
              <w:t>✍</w:t>
            </w:r>
            <w:proofErr w:type="gramStart"/>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w:t>
            </w:r>
            <w:proofErr w:type="gramEnd"/>
            <w:r w:rsidRPr="00DC4790">
              <w:rPr>
                <w:rStyle w:val="Forte"/>
                <w:rFonts w:ascii="Times New Roman" w:hAnsi="Times New Roman" w:cs="Times New Roman"/>
                <w:b w:val="0"/>
              </w:rPr>
              <w:t xml:space="preserve"> uma mensagem anônima</w:t>
            </w:r>
          </w:p>
          <w:p w:rsidR="00F20FA1" w:rsidRPr="00AF0CEC" w:rsidRDefault="00F20FA1" w:rsidP="00F13764">
            <w:pPr>
              <w:jc w:val="both"/>
              <w:rPr>
                <w:rFonts w:ascii="Times New Roman" w:hAnsi="Times New Roman" w:cs="Times New Roman"/>
                <w:b/>
                <w:sz w:val="24"/>
              </w:rPr>
            </w:pPr>
          </w:p>
        </w:tc>
      </w:tr>
      <w:tr w:rsidR="00F20FA1" w:rsidRPr="00AF0CEC" w:rsidTr="00340755">
        <w:tc>
          <w:tcPr>
            <w:tcW w:w="9067" w:type="dxa"/>
          </w:tcPr>
          <w:p w:rsidR="00F20FA1" w:rsidRDefault="00F20FA1" w:rsidP="00F13764">
            <w:pPr>
              <w:jc w:val="both"/>
              <w:rPr>
                <w:rFonts w:ascii="Times New Roman" w:hAnsi="Times New Roman" w:cs="Times New Roman"/>
                <w:b/>
                <w:sz w:val="32"/>
              </w:rPr>
            </w:pPr>
            <w:r>
              <w:rPr>
                <w:rFonts w:ascii="Times New Roman" w:hAnsi="Times New Roman" w:cs="Times New Roman"/>
                <w:b/>
                <w:sz w:val="32"/>
              </w:rPr>
              <w:lastRenderedPageBreak/>
              <w:t>7 Mensagem final</w:t>
            </w:r>
          </w:p>
          <w:p w:rsidR="00F20FA1" w:rsidRPr="00AF0CEC" w:rsidRDefault="00F666A5" w:rsidP="005373A4">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20FA1" w:rsidRDefault="00F20FA1" w:rsidP="00F20FA1">
      <w:pPr>
        <w:jc w:val="center"/>
      </w:pPr>
    </w:p>
    <w:tbl>
      <w:tblPr>
        <w:tblStyle w:val="Tabelacomgrade"/>
        <w:tblW w:w="9067" w:type="dxa"/>
        <w:tblLook w:val="04A0" w:firstRow="1" w:lastRow="0" w:firstColumn="1" w:lastColumn="0" w:noHBand="0" w:noVBand="1"/>
      </w:tblPr>
      <w:tblGrid>
        <w:gridCol w:w="9067"/>
      </w:tblGrid>
      <w:tr w:rsidR="00F666A5" w:rsidRPr="00AF0CEC" w:rsidTr="00340755">
        <w:tc>
          <w:tcPr>
            <w:tcW w:w="9067" w:type="dxa"/>
          </w:tcPr>
          <w:p w:rsidR="00F666A5" w:rsidRPr="00AF0CEC" w:rsidRDefault="00A84BE8" w:rsidP="00F13764">
            <w:pPr>
              <w:jc w:val="center"/>
              <w:rPr>
                <w:rFonts w:ascii="Times New Roman" w:hAnsi="Times New Roman" w:cs="Times New Roman"/>
                <w:b/>
                <w:sz w:val="32"/>
              </w:rPr>
            </w:pPr>
            <w:r>
              <w:rPr>
                <w:rFonts w:ascii="Times New Roman" w:hAnsi="Times New Roman" w:cs="Times New Roman"/>
                <w:b/>
                <w:sz w:val="32"/>
              </w:rPr>
              <w:t>Caixa de lembranças</w:t>
            </w:r>
          </w:p>
        </w:tc>
      </w:tr>
      <w:tr w:rsidR="00F666A5" w:rsidRPr="00AF0CEC" w:rsidTr="00340755">
        <w:tc>
          <w:tcPr>
            <w:tcW w:w="9067" w:type="dxa"/>
          </w:tcPr>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Havia uma caixa de madeira guardada no alto de um armário, envolta por um pano simples, como quem protege algo que não quer ser esquecido.</w:t>
            </w:r>
          </w:p>
          <w:p w:rsidR="00A84BE8" w:rsidRPr="00A84BE8" w:rsidRDefault="00C8290E" w:rsidP="00A84BE8">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No seu interior, continha</w:t>
            </w:r>
            <w:r w:rsidR="00A84BE8" w:rsidRPr="00A84BE8">
              <w:rPr>
                <w:rFonts w:ascii="Times New Roman" w:eastAsia="Times New Roman" w:hAnsi="Times New Roman" w:cs="Times New Roman"/>
                <w:sz w:val="24"/>
                <w:szCs w:val="24"/>
                <w:lang w:eastAsia="pt-BR"/>
              </w:rPr>
              <w:t xml:space="preserve"> pequenos fragmentos de vida: uma fotografia já desbotada, um bilhete dobrado com cuidado, uma fita de tecido, uma pedra encontrada em um dia importante, um objeto sem grande valor para os outros, mas cheio de significado para quem o guardava.</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A pessoa que mantinha aquela caixa não a abria todos os dias. Mesmo assim, a caixa permanecia ali.</w:t>
            </w:r>
          </w:p>
          <w:p w:rsidR="00A84BE8" w:rsidRPr="00C8290E"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 xml:space="preserve">Em certos dias, quando a saudade ficava mais forte, a pessoa descia a caixa do armário com as duas mãos, como quem carrega algo sagrado. Ao abrir a tampa, não </w:t>
            </w:r>
            <w:r w:rsidRPr="00C8290E">
              <w:rPr>
                <w:rFonts w:ascii="Times New Roman" w:eastAsia="Times New Roman" w:hAnsi="Times New Roman" w:cs="Times New Roman"/>
                <w:sz w:val="24"/>
                <w:szCs w:val="24"/>
                <w:lang w:eastAsia="pt-BR"/>
              </w:rPr>
              <w:t>encontrava apenas objetos. Encontrava vozes, gestos, cheiros, lugares, risos e versões de si mesma que haviam existido naquele tempo.</w:t>
            </w:r>
          </w:p>
          <w:p w:rsidR="00A84BE8" w:rsidRPr="00C8290E"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Cada item parecia guardar uma história própria.</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 xml:space="preserve">Aos poucos, a pessoa percebeu que aquela caixa não servia para prender o passado, mas </w:t>
            </w:r>
            <w:r w:rsidRPr="00A84BE8">
              <w:rPr>
                <w:rFonts w:ascii="Times New Roman" w:eastAsia="Times New Roman" w:hAnsi="Times New Roman" w:cs="Times New Roman"/>
                <w:sz w:val="24"/>
                <w:szCs w:val="24"/>
                <w:lang w:eastAsia="pt-BR"/>
              </w:rPr>
              <w:t>para acolhê-lo. Ela não existia para manter tudo exatamente como era, e sim para preservar o que foi importante sem exigir que a vida parasse ali.</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Com o tempo, entendeu algo ainda mais profundo: guardar lembranças não é o mesmo que viver preso a elas.</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Às vezes, lembrar é uma forma de continuar amando.</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Às vezes, conservar um objeto é uma maneira de reconhecer que algo ou alguém teve valor real na nossa história.</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A caixa de lembranças, então, se tornou um espaço de encontro entre o que foi</w:t>
            </w:r>
            <w:r w:rsidR="000C44EB">
              <w:rPr>
                <w:rFonts w:ascii="Times New Roman" w:eastAsia="Times New Roman" w:hAnsi="Times New Roman" w:cs="Times New Roman"/>
                <w:sz w:val="24"/>
                <w:szCs w:val="24"/>
                <w:lang w:eastAsia="pt-BR"/>
              </w:rPr>
              <w:t xml:space="preserve"> vivido e o que ainda permanece</w:t>
            </w:r>
            <w:r w:rsidRPr="00A84BE8">
              <w:rPr>
                <w:rFonts w:ascii="Times New Roman" w:eastAsia="Times New Roman" w:hAnsi="Times New Roman" w:cs="Times New Roman"/>
                <w:sz w:val="24"/>
                <w:szCs w:val="24"/>
                <w:lang w:eastAsia="pt-BR"/>
              </w:rPr>
              <w:t>.</w:t>
            </w:r>
          </w:p>
          <w:p w:rsidR="00A84BE8" w:rsidRPr="00A84BE8" w:rsidRDefault="00A84BE8" w:rsidP="00A84BE8">
            <w:pPr>
              <w:spacing w:before="100" w:beforeAutospacing="1" w:after="100" w:afterAutospacing="1"/>
              <w:rPr>
                <w:rFonts w:ascii="Times New Roman" w:eastAsia="Times New Roman" w:hAnsi="Times New Roman" w:cs="Times New Roman"/>
                <w:sz w:val="24"/>
                <w:szCs w:val="24"/>
                <w:lang w:eastAsia="pt-BR"/>
              </w:rPr>
            </w:pPr>
            <w:r w:rsidRPr="00A84BE8">
              <w:rPr>
                <w:rFonts w:ascii="Times New Roman" w:eastAsia="Times New Roman" w:hAnsi="Times New Roman" w:cs="Times New Roman"/>
                <w:sz w:val="24"/>
                <w:szCs w:val="24"/>
                <w:lang w:eastAsia="pt-BR"/>
              </w:rPr>
              <w:t>Onde a memória podia ser tocada com cuidado.</w:t>
            </w:r>
          </w:p>
          <w:p w:rsidR="00F666A5" w:rsidRPr="00AF0CEC" w:rsidRDefault="00A84BE8" w:rsidP="00C8290E">
            <w:pPr>
              <w:spacing w:before="100" w:beforeAutospacing="1" w:after="100" w:afterAutospacing="1"/>
            </w:pPr>
            <w:r w:rsidRPr="00A84BE8">
              <w:rPr>
                <w:rFonts w:ascii="Times New Roman" w:eastAsia="Times New Roman" w:hAnsi="Times New Roman" w:cs="Times New Roman"/>
                <w:sz w:val="24"/>
                <w:szCs w:val="24"/>
                <w:lang w:eastAsia="pt-BR"/>
              </w:rPr>
              <w:t>E onde a história da pessoa continuava sendo escrita, sem apagar as páginas anteriores.</w:t>
            </w:r>
          </w:p>
        </w:tc>
      </w:tr>
      <w:tr w:rsidR="00F666A5" w:rsidRPr="00AF0CEC" w:rsidTr="00340755">
        <w:tc>
          <w:tcPr>
            <w:tcW w:w="9067" w:type="dxa"/>
          </w:tcPr>
          <w:p w:rsidR="00F666A5" w:rsidRPr="008B78AE" w:rsidRDefault="00F666A5"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C8290E" w:rsidRPr="00C8290E" w:rsidRDefault="000C44EB" w:rsidP="00C8290E">
            <w:pPr>
              <w:pStyle w:val="isselectedend"/>
            </w:pPr>
            <w:r w:rsidRPr="00AF0CEC">
              <w:lastRenderedPageBreak/>
              <w:t xml:space="preserve"> </w:t>
            </w:r>
            <w:r w:rsidR="00C8290E" w:rsidRPr="00C8290E">
              <w:t>Guardar lembranças não é apenas conservar objetos. É também preservar significados, vínculos e partes da nossa história que continuam vivendo em nós.</w:t>
            </w:r>
          </w:p>
          <w:p w:rsidR="00C8290E" w:rsidRPr="00C8290E" w:rsidRDefault="00C8290E" w:rsidP="00C8290E">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Quando perdemos alguém ou algo importante, é comum sentir medo de esquecer, culpa por seguir em frente ou a sensação de que lembrar vai aumentar a dor. Por isso, muitas pessoas evitam tocar em fotos, cartas, presentes ou pequenos objetos que carregam essa história.</w:t>
            </w:r>
          </w:p>
          <w:p w:rsidR="00C8290E" w:rsidRPr="00C8290E" w:rsidRDefault="00C8290E" w:rsidP="00C8290E">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Um objeto guardado com cuidado pode funcionar como uma ponte entre o que aconteceu e aquilo que ainda permanece dentro de nós: o afeto, os aprendizados, os gestos, as palavras e a forma como essa experiência nos transformou.</w:t>
            </w:r>
          </w:p>
          <w:p w:rsidR="00C8290E" w:rsidRPr="00C8290E" w:rsidRDefault="00C8290E" w:rsidP="00C8290E">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A caixa de lembranças simboliza justamente isso: um lugar onde o passado pode ser acolhido com respeito, sem exigir que ele desapareça para que a vida continue.</w:t>
            </w:r>
          </w:p>
          <w:p w:rsidR="00F666A5" w:rsidRPr="00AF0CEC" w:rsidRDefault="00C8290E" w:rsidP="005373A4">
            <w:pPr>
              <w:spacing w:before="100" w:beforeAutospacing="1" w:after="100" w:afterAutospacing="1"/>
              <w:rPr>
                <w:rFonts w:ascii="Times New Roman" w:hAnsi="Times New Roman" w:cs="Times New Roman"/>
                <w:sz w:val="24"/>
              </w:rPr>
            </w:pPr>
            <w:r w:rsidRPr="00C8290E">
              <w:rPr>
                <w:rFonts w:ascii="Times New Roman" w:eastAsia="Times New Roman" w:hAnsi="Times New Roman" w:cs="Times New Roman"/>
                <w:sz w:val="24"/>
                <w:szCs w:val="24"/>
                <w:lang w:eastAsia="pt-BR"/>
              </w:rPr>
              <w:t>Quando conseguimos olhar para nossas memórias com mais gentileza, percebemos que o vínculo não termina com a ausência. Ele muda de forma, mas continua presente naquilo que levamos conosco.</w:t>
            </w:r>
          </w:p>
        </w:tc>
      </w:tr>
      <w:tr w:rsidR="00F666A5" w:rsidRPr="00AF0CEC" w:rsidTr="00340755">
        <w:tc>
          <w:tcPr>
            <w:tcW w:w="9067" w:type="dxa"/>
          </w:tcPr>
          <w:p w:rsidR="00F666A5" w:rsidRPr="00F666A5" w:rsidRDefault="00F666A5" w:rsidP="00F13764">
            <w:pPr>
              <w:pStyle w:val="NormalWeb"/>
              <w:rPr>
                <w:b/>
                <w:sz w:val="32"/>
              </w:rPr>
            </w:pPr>
            <w:r w:rsidRPr="00F666A5">
              <w:rPr>
                <w:b/>
                <w:sz w:val="32"/>
              </w:rPr>
              <w:lastRenderedPageBreak/>
              <w:t>3 Diário</w:t>
            </w:r>
          </w:p>
          <w:p w:rsidR="00C8290E" w:rsidRPr="00C8290E" w:rsidRDefault="00C8290E" w:rsidP="00C8290E">
            <w:pPr>
              <w:numPr>
                <w:ilvl w:val="0"/>
                <w:numId w:val="2"/>
              </w:num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Qual lembrança continua tendo um significado especial para você?</w:t>
            </w:r>
          </w:p>
          <w:p w:rsidR="00C8290E" w:rsidRPr="00C8290E" w:rsidRDefault="00C8290E" w:rsidP="00C8290E">
            <w:pPr>
              <w:numPr>
                <w:ilvl w:val="0"/>
                <w:numId w:val="2"/>
              </w:num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O que essa experiência deixou como aprendizado na pessoa que você se tornou?</w:t>
            </w:r>
          </w:p>
          <w:p w:rsidR="00C8290E" w:rsidRPr="00C8290E" w:rsidRDefault="00C8290E" w:rsidP="00C8290E">
            <w:pPr>
              <w:spacing w:before="100" w:beforeAutospacing="1" w:after="100" w:afterAutospacing="1"/>
              <w:outlineLvl w:val="2"/>
              <w:rPr>
                <w:rFonts w:ascii="Times New Roman" w:eastAsia="Times New Roman" w:hAnsi="Times New Roman" w:cs="Times New Roman"/>
                <w:b/>
                <w:bCs/>
                <w:sz w:val="27"/>
                <w:szCs w:val="27"/>
                <w:lang w:eastAsia="pt-BR"/>
              </w:rPr>
            </w:pPr>
            <w:r w:rsidRPr="00C8290E">
              <w:rPr>
                <w:rFonts w:ascii="Times New Roman" w:eastAsia="Times New Roman" w:hAnsi="Times New Roman" w:cs="Times New Roman"/>
                <w:b/>
                <w:bCs/>
                <w:sz w:val="27"/>
                <w:szCs w:val="27"/>
                <w:lang w:eastAsia="pt-BR"/>
              </w:rPr>
              <w:t>Feedback se respondeu</w:t>
            </w:r>
          </w:p>
          <w:p w:rsidR="00C8290E" w:rsidRPr="00C8290E" w:rsidRDefault="00C8290E" w:rsidP="00C8290E">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Reconhecer os vínculos e significados que permanecem demonstra uma relação mais cuidadosa com sua própria história. Você não precisa apagar capítulos anteriores para escrever novos. Continue construindo sua identidade com tudo aquilo que viveu.</w:t>
            </w:r>
          </w:p>
          <w:p w:rsidR="00C8290E" w:rsidRPr="00C8290E" w:rsidRDefault="00C8290E" w:rsidP="00C8290E">
            <w:pPr>
              <w:spacing w:before="100" w:beforeAutospacing="1" w:after="100" w:afterAutospacing="1"/>
              <w:outlineLvl w:val="2"/>
              <w:rPr>
                <w:rFonts w:ascii="Times New Roman" w:eastAsia="Times New Roman" w:hAnsi="Times New Roman" w:cs="Times New Roman"/>
                <w:b/>
                <w:bCs/>
                <w:sz w:val="27"/>
                <w:szCs w:val="27"/>
                <w:lang w:eastAsia="pt-BR"/>
              </w:rPr>
            </w:pPr>
            <w:r w:rsidRPr="00C8290E">
              <w:rPr>
                <w:rFonts w:ascii="Times New Roman" w:eastAsia="Times New Roman" w:hAnsi="Times New Roman" w:cs="Times New Roman"/>
                <w:b/>
                <w:bCs/>
                <w:sz w:val="27"/>
                <w:szCs w:val="27"/>
                <w:lang w:eastAsia="pt-BR"/>
              </w:rPr>
              <w:t>Feedback se não respondeu</w:t>
            </w:r>
          </w:p>
          <w:p w:rsidR="00C8290E" w:rsidRPr="00C8290E" w:rsidRDefault="00C8290E" w:rsidP="00C8290E">
            <w:pPr>
              <w:spacing w:before="100" w:beforeAutospacing="1" w:after="100" w:afterAutospacing="1"/>
              <w:rPr>
                <w:rFonts w:ascii="Times New Roman" w:eastAsia="Times New Roman" w:hAnsi="Times New Roman" w:cs="Times New Roman"/>
                <w:sz w:val="24"/>
                <w:szCs w:val="24"/>
                <w:lang w:eastAsia="pt-BR"/>
              </w:rPr>
            </w:pPr>
            <w:r w:rsidRPr="00C8290E">
              <w:rPr>
                <w:rFonts w:ascii="Times New Roman" w:eastAsia="Times New Roman" w:hAnsi="Times New Roman" w:cs="Times New Roman"/>
                <w:sz w:val="24"/>
                <w:szCs w:val="24"/>
                <w:lang w:eastAsia="pt-BR"/>
              </w:rPr>
              <w:t>Algumas lembranças carregam emoções profundas e precisam de cuidado para serem acessadas. Não existe pressa para revisitar aquilo que marcou sua vida.</w:t>
            </w:r>
          </w:p>
          <w:p w:rsidR="00F666A5" w:rsidRPr="00AF0CEC" w:rsidRDefault="00F666A5" w:rsidP="00F13764">
            <w:pPr>
              <w:pBdr>
                <w:bottom w:val="single" w:sz="6" w:space="1" w:color="auto"/>
              </w:pBdr>
              <w:spacing w:before="100" w:beforeAutospacing="1" w:after="100" w:afterAutospacing="1"/>
              <w:rPr>
                <w:rFonts w:ascii="Times New Roman" w:eastAsia="Times New Roman" w:hAnsi="Times New Roman" w:cs="Times New Roman"/>
                <w:sz w:val="24"/>
                <w:szCs w:val="24"/>
                <w:lang w:eastAsia="pt-BR"/>
              </w:rPr>
            </w:pP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901D4A" w:rsidRDefault="00C8290E" w:rsidP="00F13764">
            <w:pPr>
              <w:pStyle w:val="NormalWeb"/>
              <w:spacing w:before="0" w:beforeAutospacing="0" w:after="0" w:afterAutospacing="0"/>
            </w:pPr>
            <w:r>
              <w:t xml:space="preserve">Escolha </w:t>
            </w:r>
            <w:r w:rsidR="00901D4A">
              <w:t>mentalmente um objeto</w:t>
            </w:r>
            <w:r>
              <w:t xml:space="preserve"> que represente algo importante que você viveu. Imagine colocá-la com cuidado dentro de uma caixa e diga: </w:t>
            </w:r>
          </w:p>
          <w:p w:rsidR="00F666A5" w:rsidRPr="00AF0CEC" w:rsidRDefault="00C8290E" w:rsidP="00F13764">
            <w:pPr>
              <w:pStyle w:val="NormalWeb"/>
              <w:spacing w:before="0" w:beforeAutospacing="0" w:after="0" w:afterAutospacing="0"/>
            </w:pPr>
            <w:r>
              <w:t>“Eu posso guardar o que foi valioso sem precisar me prender à dor.”</w:t>
            </w: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F666A5" w:rsidRPr="00AF0CEC" w:rsidRDefault="00F666A5" w:rsidP="00F13764">
            <w:pPr>
              <w:spacing w:before="100" w:beforeAutospacing="1" w:after="100" w:afterAutospacing="1"/>
              <w:rPr>
                <w:rFonts w:ascii="Times New Roman" w:hAnsi="Times New Roman" w:cs="Times New Roman"/>
              </w:rPr>
            </w:pP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F666A5" w:rsidRPr="00AF0CEC" w:rsidRDefault="005373A4" w:rsidP="005373A4">
            <w:pPr>
              <w:jc w:val="both"/>
              <w:rPr>
                <w:rFonts w:ascii="Times New Roman" w:hAnsi="Times New Roman" w:cs="Times New Roman"/>
                <w:b/>
                <w:sz w:val="24"/>
              </w:rPr>
            </w:pPr>
            <w:r w:rsidRPr="00DC4790">
              <w:rPr>
                <w:rStyle w:val="Forte"/>
                <w:rFonts w:ascii="Segoe UI Symbol" w:hAnsi="Segoe UI Symbol" w:cs="Segoe UI Symbol"/>
                <w:b w:val="0"/>
              </w:rPr>
              <w:lastRenderedPageBreak/>
              <w:t>✍️</w:t>
            </w:r>
            <w:r w:rsidRPr="00DC4790">
              <w:rPr>
                <w:rStyle w:val="Forte"/>
                <w:rFonts w:ascii="Times New Roman" w:hAnsi="Times New Roman" w:cs="Times New Roman"/>
                <w:b w:val="0"/>
              </w:rPr>
              <w:t xml:space="preserve"> Escrever uma mensagem anônima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Pr>
                <w:rFonts w:ascii="Times New Roman" w:hAnsi="Times New Roman" w:cs="Times New Roman"/>
                <w:b/>
                <w:sz w:val="32"/>
              </w:rPr>
              <w:lastRenderedPageBreak/>
              <w:t>7 Mensagem final</w:t>
            </w:r>
          </w:p>
          <w:p w:rsidR="00F666A5" w:rsidRPr="00AF0CEC" w:rsidRDefault="00F666A5" w:rsidP="005373A4">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666A5" w:rsidRDefault="00F666A5" w:rsidP="00F20FA1">
      <w:pPr>
        <w:jc w:val="center"/>
      </w:pPr>
    </w:p>
    <w:tbl>
      <w:tblPr>
        <w:tblStyle w:val="Tabelacomgrade"/>
        <w:tblW w:w="9067" w:type="dxa"/>
        <w:tblLook w:val="04A0" w:firstRow="1" w:lastRow="0" w:firstColumn="1" w:lastColumn="0" w:noHBand="0" w:noVBand="1"/>
      </w:tblPr>
      <w:tblGrid>
        <w:gridCol w:w="9067"/>
      </w:tblGrid>
      <w:tr w:rsidR="00F666A5" w:rsidRPr="00AF0CEC" w:rsidTr="00340755">
        <w:tc>
          <w:tcPr>
            <w:tcW w:w="9067" w:type="dxa"/>
          </w:tcPr>
          <w:p w:rsidR="00F666A5" w:rsidRPr="00AF0CEC" w:rsidRDefault="00901D4A" w:rsidP="00F13764">
            <w:pPr>
              <w:jc w:val="center"/>
              <w:rPr>
                <w:rFonts w:ascii="Times New Roman" w:hAnsi="Times New Roman" w:cs="Times New Roman"/>
                <w:b/>
                <w:sz w:val="32"/>
              </w:rPr>
            </w:pPr>
            <w:r>
              <w:rPr>
                <w:rFonts w:ascii="Times New Roman" w:hAnsi="Times New Roman" w:cs="Times New Roman"/>
                <w:b/>
                <w:sz w:val="32"/>
              </w:rPr>
              <w:t>Folha Seca</w:t>
            </w:r>
          </w:p>
        </w:tc>
      </w:tr>
      <w:tr w:rsidR="00F666A5" w:rsidRPr="00AF0CEC" w:rsidTr="00340755">
        <w:tc>
          <w:tcPr>
            <w:tcW w:w="9067" w:type="dxa"/>
          </w:tcPr>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Du</w:t>
            </w:r>
            <w:r w:rsidRPr="00901D4A">
              <w:rPr>
                <w:rFonts w:ascii="Times New Roman" w:eastAsia="Times New Roman" w:hAnsi="Times New Roman" w:cs="Times New Roman"/>
                <w:sz w:val="24"/>
                <w:szCs w:val="24"/>
                <w:lang w:eastAsia="pt-BR"/>
              </w:rPr>
              <w:t>rante toda a primavera e o verão, uma folha viveu presa ao mesmo galho. Ali conheceu o vento, protegeu pequenos pássaros do sol, dançou com a chuva e viu o céu mudar de cor incontáveis vezes.</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Ela acreditava que aquele era o seu lugar para sempre.</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Mas, quando o outono chegou, percebeu que sua cor começava a mudar. O verde deu lugar ao dourado, depois ao marrom. Aos poucos, já não conseguia se prender ao galho como antes.</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A folha lutou contra o vento. Pensou que, se resistisse o bastante, conseguiria permanecer onde sempre esteve.</w:t>
            </w:r>
            <w:r>
              <w:rPr>
                <w:rFonts w:ascii="Times New Roman" w:eastAsia="Times New Roman" w:hAnsi="Times New Roman" w:cs="Times New Roman"/>
                <w:sz w:val="24"/>
                <w:szCs w:val="24"/>
                <w:lang w:eastAsia="pt-BR"/>
              </w:rPr>
              <w:t xml:space="preserve"> Mas, em uma manhã</w:t>
            </w:r>
            <w:r w:rsidRPr="00901D4A">
              <w:rPr>
                <w:rFonts w:ascii="Times New Roman" w:eastAsia="Times New Roman" w:hAnsi="Times New Roman" w:cs="Times New Roman"/>
                <w:sz w:val="24"/>
                <w:szCs w:val="24"/>
                <w:lang w:eastAsia="pt-BR"/>
              </w:rPr>
              <w:t xml:space="preserve">, uma brisa leve </w:t>
            </w:r>
            <w:r>
              <w:rPr>
                <w:rFonts w:ascii="Times New Roman" w:eastAsia="Times New Roman" w:hAnsi="Times New Roman" w:cs="Times New Roman"/>
                <w:sz w:val="24"/>
                <w:szCs w:val="24"/>
                <w:lang w:eastAsia="pt-BR"/>
              </w:rPr>
              <w:t>lhe soltou</w:t>
            </w:r>
            <w:r w:rsidRPr="00901D4A">
              <w:rPr>
                <w:rFonts w:ascii="Times New Roman" w:eastAsia="Times New Roman" w:hAnsi="Times New Roman" w:cs="Times New Roman"/>
                <w:sz w:val="24"/>
                <w:szCs w:val="24"/>
                <w:lang w:eastAsia="pt-BR"/>
              </w:rPr>
              <w:t>.</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Enquanto caía, sentiu medo.</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Ao tocar o chão, permaneceu imóvel por algum tempo, observando a árvore de onde havia partido. Sentiu saudade do lugar que ocupava e do tempo em que tudo parecia conhecido.</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Ao seu redor, outras folhas descansavam sobre a terra. Aos poucos, elas se transformavam em parte do solo, alimentando as raízes da mesma árvore que um dia as sustentou.</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A folha compreendeu que sua queda não era o fim da história.</w:t>
            </w:r>
            <w:r>
              <w:rPr>
                <w:rFonts w:ascii="Times New Roman" w:eastAsia="Times New Roman" w:hAnsi="Times New Roman" w:cs="Times New Roman"/>
                <w:sz w:val="24"/>
                <w:szCs w:val="24"/>
                <w:lang w:eastAsia="pt-BR"/>
              </w:rPr>
              <w:t xml:space="preserve"> </w:t>
            </w:r>
            <w:r w:rsidRPr="00901D4A">
              <w:rPr>
                <w:rFonts w:ascii="Times New Roman" w:eastAsia="Times New Roman" w:hAnsi="Times New Roman" w:cs="Times New Roman"/>
                <w:sz w:val="24"/>
                <w:szCs w:val="24"/>
                <w:lang w:eastAsia="pt-BR"/>
              </w:rPr>
              <w:t>Era apenas uma mudança de lugar.</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Na natureza, </w:t>
            </w:r>
            <w:r w:rsidRPr="00901D4A">
              <w:rPr>
                <w:rFonts w:ascii="Times New Roman" w:eastAsia="Times New Roman" w:hAnsi="Times New Roman" w:cs="Times New Roman"/>
                <w:sz w:val="24"/>
                <w:szCs w:val="24"/>
                <w:lang w:eastAsia="pt-BR"/>
              </w:rPr>
              <w:t>quase tudo continua existindo de uma forma diferente.</w:t>
            </w:r>
          </w:p>
          <w:p w:rsidR="00F666A5" w:rsidRPr="00AF0CEC" w:rsidRDefault="00F666A5" w:rsidP="00F13764">
            <w:pPr>
              <w:pStyle w:val="NormalWeb"/>
            </w:pPr>
          </w:p>
        </w:tc>
      </w:tr>
      <w:tr w:rsidR="00F666A5" w:rsidRPr="00AF0CEC" w:rsidTr="00340755">
        <w:tc>
          <w:tcPr>
            <w:tcW w:w="9067" w:type="dxa"/>
          </w:tcPr>
          <w:p w:rsidR="00F666A5" w:rsidRPr="008B78AE" w:rsidRDefault="00F666A5"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Vivemos em uma cultura que nos ensina a acreditar que permanecer é sempre melhor do que mudar. Por isso, quando um relacionamento termina, um filho cresce, um trabalho chega ao fim, uma fase da vida se encerra ou uma pessoa parte, podemos sentir que algo deu errado.</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Mas a vida não é construída apenas por começos.</w:t>
            </w:r>
            <w:r>
              <w:rPr>
                <w:rFonts w:ascii="Times New Roman" w:eastAsia="Times New Roman" w:hAnsi="Times New Roman" w:cs="Times New Roman"/>
                <w:sz w:val="24"/>
                <w:szCs w:val="24"/>
                <w:lang w:eastAsia="pt-BR"/>
              </w:rPr>
              <w:t xml:space="preserve"> </w:t>
            </w:r>
            <w:r w:rsidRPr="005B59DD">
              <w:rPr>
                <w:rFonts w:ascii="Times New Roman" w:eastAsia="Times New Roman" w:hAnsi="Times New Roman" w:cs="Times New Roman"/>
                <w:sz w:val="24"/>
                <w:szCs w:val="24"/>
                <w:lang w:eastAsia="pt-BR"/>
              </w:rPr>
              <w:t>Ela também é feita de despedidas, transformações e encerramentos.</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lastRenderedPageBreak/>
              <w:t>Assim como a folha não cai porque falhou em sua missão, muitos ciclos terminam simplesmente porque cumpriram o seu papel.</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A impermanência faz parte da existência. Pessoas mudam. Relações se transformam. Lugares deixam de ser os mesmos. Nós também nos tornamos diferentes ao longo da vida.</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Sofremos quando acreditamos que deveríamos conseguir impedir essas mudanças ou quando interpretamos o fim de um ciclo como uma perda do nosso próprio valor.</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Aceitar a impermanência não significa deixar de sentir saudade ou tristeza.</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Significa compreender que a vida continua em movimento e que cada experiência, mesmo quando termina, deixa algo que permanece dentro de nós: aprendizados, lembranças, amadurecimento e novas possibilidades.</w:t>
            </w:r>
          </w:p>
          <w:p w:rsidR="00F666A5"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Assim como a folha alimenta a árvore depois de cair, alguns finais também alimentam aquilo que ainda estamos nos tornando.</w:t>
            </w:r>
          </w:p>
        </w:tc>
      </w:tr>
      <w:tr w:rsidR="00F666A5" w:rsidRPr="00AF0CEC" w:rsidTr="00340755">
        <w:tc>
          <w:tcPr>
            <w:tcW w:w="9067" w:type="dxa"/>
          </w:tcPr>
          <w:p w:rsidR="00F666A5" w:rsidRPr="00F666A5" w:rsidRDefault="00F666A5" w:rsidP="00F13764">
            <w:pPr>
              <w:pStyle w:val="NormalWeb"/>
              <w:rPr>
                <w:b/>
                <w:sz w:val="32"/>
              </w:rPr>
            </w:pPr>
            <w:r w:rsidRPr="00F666A5">
              <w:rPr>
                <w:b/>
                <w:sz w:val="32"/>
              </w:rPr>
              <w:lastRenderedPageBreak/>
              <w:t>3 Diário</w:t>
            </w:r>
          </w:p>
          <w:p w:rsidR="00901D4A" w:rsidRPr="00901D4A" w:rsidRDefault="00901D4A" w:rsidP="00901D4A">
            <w:pPr>
              <w:numPr>
                <w:ilvl w:val="0"/>
                <w:numId w:val="3"/>
              </w:num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Qual ciclo da sua vida você sente que precisa aceitar que terminou?</w:t>
            </w:r>
          </w:p>
          <w:p w:rsidR="00901D4A" w:rsidRPr="00901D4A" w:rsidRDefault="00901D4A" w:rsidP="00901D4A">
            <w:pPr>
              <w:numPr>
                <w:ilvl w:val="0"/>
                <w:numId w:val="3"/>
              </w:num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O que esse encerramento possibilita que você construa agora?</w:t>
            </w:r>
          </w:p>
          <w:p w:rsidR="00901D4A" w:rsidRPr="00901D4A" w:rsidRDefault="00901D4A" w:rsidP="00901D4A">
            <w:pPr>
              <w:spacing w:before="100" w:beforeAutospacing="1" w:after="100" w:afterAutospacing="1"/>
              <w:outlineLvl w:val="2"/>
              <w:rPr>
                <w:rFonts w:ascii="Times New Roman" w:eastAsia="Times New Roman" w:hAnsi="Times New Roman" w:cs="Times New Roman"/>
                <w:b/>
                <w:bCs/>
                <w:sz w:val="27"/>
                <w:szCs w:val="27"/>
                <w:lang w:eastAsia="pt-BR"/>
              </w:rPr>
            </w:pPr>
            <w:r w:rsidRPr="00901D4A">
              <w:rPr>
                <w:rFonts w:ascii="Times New Roman" w:eastAsia="Times New Roman" w:hAnsi="Times New Roman" w:cs="Times New Roman"/>
                <w:b/>
                <w:bCs/>
                <w:sz w:val="27"/>
                <w:szCs w:val="27"/>
                <w:lang w:eastAsia="pt-BR"/>
              </w:rPr>
              <w:t>Feedback se respondeu</w:t>
            </w:r>
          </w:p>
          <w:p w:rsidR="00901D4A" w:rsidRPr="00901D4A" w:rsidRDefault="00901D4A" w:rsidP="00901D4A">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Reconhecer finais é um movimento de maturidade emocional. Você está olhando para sua trajetória com mais consciência e abrindo espaço para novos significados.</w:t>
            </w:r>
          </w:p>
          <w:p w:rsidR="00901D4A" w:rsidRPr="00901D4A" w:rsidRDefault="00901D4A" w:rsidP="00901D4A">
            <w:pPr>
              <w:spacing w:before="100" w:beforeAutospacing="1" w:after="100" w:afterAutospacing="1"/>
              <w:outlineLvl w:val="2"/>
              <w:rPr>
                <w:rFonts w:ascii="Times New Roman" w:eastAsia="Times New Roman" w:hAnsi="Times New Roman" w:cs="Times New Roman"/>
                <w:b/>
                <w:bCs/>
                <w:sz w:val="27"/>
                <w:szCs w:val="27"/>
                <w:lang w:eastAsia="pt-BR"/>
              </w:rPr>
            </w:pPr>
            <w:r w:rsidRPr="00901D4A">
              <w:rPr>
                <w:rFonts w:ascii="Times New Roman" w:eastAsia="Times New Roman" w:hAnsi="Times New Roman" w:cs="Times New Roman"/>
                <w:b/>
                <w:bCs/>
                <w:sz w:val="27"/>
                <w:szCs w:val="27"/>
                <w:lang w:eastAsia="pt-BR"/>
              </w:rPr>
              <w:t>Feedback se não respondeu</w:t>
            </w:r>
          </w:p>
          <w:p w:rsidR="00F666A5" w:rsidRPr="00AF0CEC" w:rsidRDefault="00901D4A" w:rsidP="005373A4">
            <w:pPr>
              <w:spacing w:before="100" w:beforeAutospacing="1" w:after="100" w:afterAutospacing="1"/>
              <w:rPr>
                <w:rFonts w:ascii="Times New Roman" w:eastAsia="Times New Roman" w:hAnsi="Times New Roman" w:cs="Times New Roman"/>
                <w:sz w:val="24"/>
                <w:szCs w:val="24"/>
                <w:lang w:eastAsia="pt-BR"/>
              </w:rPr>
            </w:pPr>
            <w:r w:rsidRPr="00901D4A">
              <w:rPr>
                <w:rFonts w:ascii="Times New Roman" w:eastAsia="Times New Roman" w:hAnsi="Times New Roman" w:cs="Times New Roman"/>
                <w:sz w:val="24"/>
                <w:szCs w:val="24"/>
                <w:lang w:eastAsia="pt-BR"/>
              </w:rPr>
              <w:t>Aceitar mudanças pode levar tempo. Algumas despedidas precisam ser compreendidas aos poucos. Permita-se respeitar seu próprio processo.</w:t>
            </w: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Feche os olhos e imagine que você segura uma folha seca nas mãos.</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Observe suas marcas, suas cores e o caminho que ela percorreu até chegar ali. Ela já foi verde, forte e cheia de vida. Hoje, tem outra forma, mas continua fazendo parte da natureza.</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Agora pergunte a si mesmo:</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b/>
                <w:bCs/>
                <w:sz w:val="24"/>
                <w:szCs w:val="24"/>
                <w:lang w:eastAsia="pt-BR"/>
              </w:rPr>
              <w:t>"Existe algum ciclo da minha vida que já cumpriu seu propósito, mas que ainda tenho dificuldade de deixar partir?"</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Respire profundamente três vezes.</w:t>
            </w:r>
            <w:r w:rsidR="00C845F9">
              <w:rPr>
                <w:rFonts w:ascii="Times New Roman" w:eastAsia="Times New Roman" w:hAnsi="Times New Roman" w:cs="Times New Roman"/>
                <w:sz w:val="24"/>
                <w:szCs w:val="24"/>
                <w:lang w:eastAsia="pt-BR"/>
              </w:rPr>
              <w:t xml:space="preserve"> </w:t>
            </w:r>
            <w:r w:rsidRPr="005B59DD">
              <w:rPr>
                <w:rFonts w:ascii="Times New Roman" w:eastAsia="Times New Roman" w:hAnsi="Times New Roman" w:cs="Times New Roman"/>
                <w:sz w:val="24"/>
                <w:szCs w:val="24"/>
                <w:lang w:eastAsia="pt-BR"/>
              </w:rPr>
              <w:t>A cada expiração, imagine colocar essa folha sobre a terra, sem pressa e sem força, permitindo que o vento faça o restante do caminho.</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sz w:val="24"/>
                <w:szCs w:val="24"/>
                <w:lang w:eastAsia="pt-BR"/>
              </w:rPr>
              <w:t>Ao final, diga silenciosamente:</w:t>
            </w:r>
          </w:p>
          <w:p w:rsidR="005B59DD" w:rsidRPr="005B59DD" w:rsidRDefault="005B59DD" w:rsidP="005B59DD">
            <w:pPr>
              <w:spacing w:before="100" w:beforeAutospacing="1" w:after="100" w:afterAutospacing="1"/>
              <w:rPr>
                <w:rFonts w:ascii="Times New Roman" w:eastAsia="Times New Roman" w:hAnsi="Times New Roman" w:cs="Times New Roman"/>
                <w:sz w:val="24"/>
                <w:szCs w:val="24"/>
                <w:lang w:eastAsia="pt-BR"/>
              </w:rPr>
            </w:pPr>
            <w:r w:rsidRPr="005B59DD">
              <w:rPr>
                <w:rFonts w:ascii="Times New Roman" w:eastAsia="Times New Roman" w:hAnsi="Times New Roman" w:cs="Times New Roman"/>
                <w:b/>
                <w:bCs/>
                <w:sz w:val="24"/>
                <w:szCs w:val="24"/>
                <w:lang w:eastAsia="pt-BR"/>
              </w:rPr>
              <w:lastRenderedPageBreak/>
              <w:t>"Nem tudo o que termina deixa de ter valor. Eu honro o que vivi e permito que a vida continue seguindo seu curso."</w:t>
            </w:r>
          </w:p>
          <w:p w:rsidR="00F666A5" w:rsidRPr="00AF0CEC" w:rsidRDefault="00F666A5" w:rsidP="00F13764">
            <w:pPr>
              <w:pStyle w:val="NormalWeb"/>
              <w:spacing w:before="0" w:beforeAutospacing="0" w:after="0" w:afterAutospacing="0"/>
            </w:pP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F666A5" w:rsidRPr="00AF0CEC" w:rsidRDefault="00F666A5" w:rsidP="00F13764">
            <w:pPr>
              <w:spacing w:before="100" w:beforeAutospacing="1" w:after="100" w:afterAutospacing="1"/>
              <w:rPr>
                <w:rFonts w:ascii="Times New Roman" w:hAnsi="Times New Roman" w:cs="Times New Roman"/>
              </w:rPr>
            </w:pP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F666A5" w:rsidRPr="00AF0CEC" w:rsidRDefault="005373A4" w:rsidP="005373A4">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Pr>
                <w:rFonts w:ascii="Times New Roman" w:hAnsi="Times New Roman" w:cs="Times New Roman"/>
                <w:b/>
                <w:sz w:val="32"/>
              </w:rPr>
              <w:t>7 Mensagem final</w:t>
            </w:r>
          </w:p>
          <w:p w:rsidR="00F666A5" w:rsidRPr="00AF0CEC" w:rsidRDefault="00F666A5" w:rsidP="005373A4">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666A5" w:rsidRDefault="00F666A5" w:rsidP="00F20FA1">
      <w:pPr>
        <w:jc w:val="center"/>
      </w:pPr>
    </w:p>
    <w:tbl>
      <w:tblPr>
        <w:tblStyle w:val="Tabelacomgrade"/>
        <w:tblW w:w="9067" w:type="dxa"/>
        <w:tblLook w:val="04A0" w:firstRow="1" w:lastRow="0" w:firstColumn="1" w:lastColumn="0" w:noHBand="0" w:noVBand="1"/>
      </w:tblPr>
      <w:tblGrid>
        <w:gridCol w:w="9067"/>
      </w:tblGrid>
      <w:tr w:rsidR="00F666A5" w:rsidRPr="00AF0CEC" w:rsidTr="00340755">
        <w:tc>
          <w:tcPr>
            <w:tcW w:w="9067" w:type="dxa"/>
          </w:tcPr>
          <w:p w:rsidR="00F666A5" w:rsidRPr="00AF0CEC" w:rsidRDefault="00476C9A" w:rsidP="00C845F9">
            <w:pPr>
              <w:jc w:val="center"/>
              <w:rPr>
                <w:rFonts w:ascii="Times New Roman" w:hAnsi="Times New Roman" w:cs="Times New Roman"/>
                <w:b/>
                <w:sz w:val="32"/>
              </w:rPr>
            </w:pPr>
            <w:r>
              <w:rPr>
                <w:rFonts w:ascii="Times New Roman" w:hAnsi="Times New Roman" w:cs="Times New Roman"/>
                <w:b/>
                <w:sz w:val="32"/>
              </w:rPr>
              <w:t>Cadeira vazia</w:t>
            </w:r>
          </w:p>
        </w:tc>
      </w:tr>
      <w:tr w:rsidR="00F666A5" w:rsidRPr="00AF0CEC" w:rsidTr="00340755">
        <w:tc>
          <w:tcPr>
            <w:tcW w:w="9067" w:type="dxa"/>
          </w:tcPr>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Havia uma cadeira encostada à mesa da sala, sempre no mesmo lugar.</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Não era uma cadeira especial para os olhos de quem chegava de fora. Era simples, de madeira já marcada pelo tempo, com pequenos sinais de uso que só faziam sentido para quem conhecia a história daquela casa. Ainda assim, ela tinha um valor imenso. Era ali que alguém se sentava para conversar, descansar, ouvir notícias do dia, dividir o silêncio e ocupar um espaço que parecia pequeno, mas carregava muito afeto.</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Quando essa pessoa já não estava mais ali, a cadeira continuou no mesmo lugar.</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Nos primeiros dias, a cadeira vazia parecia pesada de olhar. Havia momentos em que a pessoa evitava passar perto dela, porque o vazio parecia dizer mais do que qualquer palavra. Em outros momentos, sentava-se diante dela e sentia vontade de movê-la, guardá-la ou trocá-la de lugar, como se mudar o objeto pudesse diminuir a dor.</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 xml:space="preserve">A cadeira vazia não era apenas a falta de alguém. Era também a marca de um vínculo real. </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 xml:space="preserve">Com o tempo, a pessoa começou a perceber que aquele espaço não precisava ser apagado para que a vida </w:t>
            </w:r>
            <w:proofErr w:type="spellStart"/>
            <w:r w:rsidRPr="00476C9A">
              <w:rPr>
                <w:rFonts w:ascii="Times New Roman" w:eastAsia="Times New Roman" w:hAnsi="Times New Roman" w:cs="Times New Roman"/>
                <w:sz w:val="24"/>
                <w:szCs w:val="24"/>
                <w:lang w:eastAsia="pt-BR"/>
              </w:rPr>
              <w:t>seguisse</w:t>
            </w:r>
            <w:proofErr w:type="spellEnd"/>
            <w:r w:rsidRPr="00476C9A">
              <w:rPr>
                <w:rFonts w:ascii="Times New Roman" w:eastAsia="Times New Roman" w:hAnsi="Times New Roman" w:cs="Times New Roman"/>
                <w:sz w:val="24"/>
                <w:szCs w:val="24"/>
                <w:lang w:eastAsia="pt-BR"/>
              </w:rPr>
              <w:t xml:space="preserve">. E, embora a ausência doesse, ela também revelava algo profundo: o amor não desaparece quando a presença muda de forma. Ele permanece nas lembranças, nos gestos aprendidos, nas conversas que continuam dentro de nós e na </w:t>
            </w:r>
            <w:r>
              <w:rPr>
                <w:rFonts w:ascii="Times New Roman" w:eastAsia="Times New Roman" w:hAnsi="Times New Roman" w:cs="Times New Roman"/>
                <w:sz w:val="24"/>
                <w:szCs w:val="24"/>
                <w:lang w:eastAsia="pt-BR"/>
              </w:rPr>
              <w:t>maneira como aquela pessoa</w:t>
            </w:r>
            <w:r w:rsidRPr="00476C9A">
              <w:rPr>
                <w:rFonts w:ascii="Times New Roman" w:eastAsia="Times New Roman" w:hAnsi="Times New Roman" w:cs="Times New Roman"/>
                <w:sz w:val="24"/>
                <w:szCs w:val="24"/>
                <w:lang w:eastAsia="pt-BR"/>
              </w:rPr>
              <w:t xml:space="preserve"> habita a nossa memória.</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A cadeira vazia, então, deixou de representar apenas falta.</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Passou a simbolizar u</w:t>
            </w:r>
            <w:r w:rsidRPr="00476C9A">
              <w:rPr>
                <w:rFonts w:ascii="Times New Roman" w:eastAsia="Times New Roman" w:hAnsi="Times New Roman" w:cs="Times New Roman"/>
                <w:sz w:val="24"/>
                <w:szCs w:val="24"/>
                <w:lang w:eastAsia="pt-BR"/>
              </w:rPr>
              <w:t>m espaço que não precisa ser negado.</w:t>
            </w:r>
            <w:r>
              <w:rPr>
                <w:rFonts w:ascii="Times New Roman" w:eastAsia="Times New Roman" w:hAnsi="Times New Roman" w:cs="Times New Roman"/>
                <w:sz w:val="24"/>
                <w:szCs w:val="24"/>
                <w:lang w:eastAsia="pt-BR"/>
              </w:rPr>
              <w:t xml:space="preserve"> </w:t>
            </w:r>
            <w:r w:rsidRPr="00476C9A">
              <w:rPr>
                <w:rFonts w:ascii="Times New Roman" w:eastAsia="Times New Roman" w:hAnsi="Times New Roman" w:cs="Times New Roman"/>
                <w:sz w:val="24"/>
                <w:szCs w:val="24"/>
                <w:lang w:eastAsia="pt-BR"/>
              </w:rPr>
              <w:t>Uma ausência que pode ser reconhecida com respeito.</w:t>
            </w:r>
          </w:p>
          <w:p w:rsidR="00F666A5" w:rsidRPr="00AF0CEC" w:rsidRDefault="00476C9A" w:rsidP="005373A4">
            <w:pPr>
              <w:spacing w:before="100" w:beforeAutospacing="1" w:after="100" w:afterAutospacing="1"/>
            </w:pPr>
            <w:r w:rsidRPr="00476C9A">
              <w:rPr>
                <w:rFonts w:ascii="Times New Roman" w:eastAsia="Times New Roman" w:hAnsi="Times New Roman" w:cs="Times New Roman"/>
                <w:sz w:val="24"/>
                <w:szCs w:val="24"/>
                <w:lang w:eastAsia="pt-BR"/>
              </w:rPr>
              <w:t>E um vínculo que continua existindo, mesmo quando o lugar ao lado permanece silencioso.</w:t>
            </w:r>
          </w:p>
        </w:tc>
      </w:tr>
      <w:tr w:rsidR="00F666A5" w:rsidRPr="00AF0CEC" w:rsidTr="00340755">
        <w:tc>
          <w:tcPr>
            <w:tcW w:w="9067" w:type="dxa"/>
          </w:tcPr>
          <w:p w:rsidR="00F666A5" w:rsidRPr="008B78AE" w:rsidRDefault="00F666A5"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Quando alguém importante deixa uma ausência, é comum que o vazio seja sentido não apenas emocionalmente, mas também na rotina, nos objetos e nos espaços do dia a dia.</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A cadeira vazia simboliza isso: o lugar que antes era ocupado por uma presença significativa e que, depois da perda, passa a lembrar tudo o que mudou.</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No luto, é natural que certos ambientes, objetos ou hábitos se tornem gatilhos de saudade. Isso acontece porque o cérebro associa esses elementos à pessoa que partiu ou à relação que terminou.</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Por isso, sentir desconforto diante do vazio não significa fraqueza. Significa que houve vínculo.</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Também é importante lembrar que o luto não exige apagar a presença da pessoa da nossa vida interna. Em muitos casos, o processo de elaboração envolve aprender a conviver com a ausência sem negar o amor que existiu. Isso é o que chamamos de vínculo contínuo: a pessoa não está mais presente da mesma forma, mas continua viva na memória, nos aprendizados, nos valores e nas marcas que deixou.</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Nem sempre é preciso “preencher” o vazio rapidamente. Às vezes, o primeiro passo é apenas reconhecer que ele existe.</w:t>
            </w:r>
          </w:p>
          <w:p w:rsidR="00F666A5"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Dar nome à ausência, permitir-se sentir saudade e respeitar o tempo de adaptação são formas de cuidado emocional. Com o tempo, o espaço vazio pode deixar de ser apenas dor e se tornar também memória, significado e homenagem.</w:t>
            </w:r>
          </w:p>
        </w:tc>
      </w:tr>
      <w:tr w:rsidR="00F666A5" w:rsidRPr="00AF0CEC" w:rsidTr="00340755">
        <w:tc>
          <w:tcPr>
            <w:tcW w:w="9067" w:type="dxa"/>
          </w:tcPr>
          <w:p w:rsidR="00F666A5" w:rsidRPr="00F666A5" w:rsidRDefault="00F666A5" w:rsidP="00F13764">
            <w:pPr>
              <w:pStyle w:val="NormalWeb"/>
              <w:rPr>
                <w:b/>
                <w:sz w:val="32"/>
              </w:rPr>
            </w:pPr>
            <w:r w:rsidRPr="00F666A5">
              <w:rPr>
                <w:b/>
                <w:sz w:val="32"/>
              </w:rPr>
              <w:t>3 Diário</w:t>
            </w:r>
          </w:p>
          <w:p w:rsidR="00476C9A" w:rsidRPr="00476C9A" w:rsidRDefault="00476C9A" w:rsidP="00476C9A">
            <w:pPr>
              <w:numPr>
                <w:ilvl w:val="0"/>
                <w:numId w:val="4"/>
              </w:num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Que ausência deixou uma marca importante na sua vida?</w:t>
            </w:r>
          </w:p>
          <w:p w:rsidR="00476C9A" w:rsidRPr="00476C9A" w:rsidRDefault="00476C9A" w:rsidP="00476C9A">
            <w:pPr>
              <w:numPr>
                <w:ilvl w:val="0"/>
                <w:numId w:val="4"/>
              </w:num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O que dessa pessoa ou experiência continua vivendo em você?</w:t>
            </w:r>
          </w:p>
          <w:p w:rsidR="00476C9A" w:rsidRPr="00476C9A" w:rsidRDefault="00476C9A" w:rsidP="00476C9A">
            <w:pPr>
              <w:spacing w:before="100" w:beforeAutospacing="1" w:after="100" w:afterAutospacing="1"/>
              <w:outlineLvl w:val="2"/>
              <w:rPr>
                <w:rFonts w:ascii="Times New Roman" w:eastAsia="Times New Roman" w:hAnsi="Times New Roman" w:cs="Times New Roman"/>
                <w:b/>
                <w:bCs/>
                <w:sz w:val="27"/>
                <w:szCs w:val="27"/>
                <w:lang w:eastAsia="pt-BR"/>
              </w:rPr>
            </w:pPr>
            <w:r w:rsidRPr="00476C9A">
              <w:rPr>
                <w:rFonts w:ascii="Times New Roman" w:eastAsia="Times New Roman" w:hAnsi="Times New Roman" w:cs="Times New Roman"/>
                <w:b/>
                <w:bCs/>
                <w:sz w:val="27"/>
                <w:szCs w:val="27"/>
                <w:lang w:eastAsia="pt-BR"/>
              </w:rPr>
              <w:t>Feedback se respondeu</w:t>
            </w:r>
          </w:p>
          <w:p w:rsidR="00476C9A" w:rsidRPr="00476C9A"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Encontrar presença dentro da ausência é uma das formas mais profundas de elaboração. Você está transformando saudade em significado.</w:t>
            </w:r>
          </w:p>
          <w:p w:rsidR="00476C9A" w:rsidRPr="00476C9A" w:rsidRDefault="00476C9A" w:rsidP="00476C9A">
            <w:pPr>
              <w:spacing w:before="100" w:beforeAutospacing="1" w:after="100" w:afterAutospacing="1"/>
              <w:outlineLvl w:val="2"/>
              <w:rPr>
                <w:rFonts w:ascii="Times New Roman" w:eastAsia="Times New Roman" w:hAnsi="Times New Roman" w:cs="Times New Roman"/>
                <w:b/>
                <w:bCs/>
                <w:sz w:val="27"/>
                <w:szCs w:val="27"/>
                <w:lang w:eastAsia="pt-BR"/>
              </w:rPr>
            </w:pPr>
            <w:r w:rsidRPr="00476C9A">
              <w:rPr>
                <w:rFonts w:ascii="Times New Roman" w:eastAsia="Times New Roman" w:hAnsi="Times New Roman" w:cs="Times New Roman"/>
                <w:b/>
                <w:bCs/>
                <w:sz w:val="27"/>
                <w:szCs w:val="27"/>
                <w:lang w:eastAsia="pt-BR"/>
              </w:rPr>
              <w:t>Feedback se não respondeu</w:t>
            </w:r>
          </w:p>
          <w:p w:rsidR="00F666A5" w:rsidRPr="00AF0CEC" w:rsidRDefault="00476C9A" w:rsidP="00476C9A">
            <w:pPr>
              <w:spacing w:before="100" w:beforeAutospacing="1" w:after="100" w:afterAutospacing="1"/>
              <w:rPr>
                <w:rFonts w:ascii="Times New Roman" w:eastAsia="Times New Roman" w:hAnsi="Times New Roman" w:cs="Times New Roman"/>
                <w:sz w:val="24"/>
                <w:szCs w:val="24"/>
                <w:lang w:eastAsia="pt-BR"/>
              </w:rPr>
            </w:pPr>
            <w:r w:rsidRPr="00476C9A">
              <w:rPr>
                <w:rFonts w:ascii="Times New Roman" w:eastAsia="Times New Roman" w:hAnsi="Times New Roman" w:cs="Times New Roman"/>
                <w:sz w:val="24"/>
                <w:szCs w:val="24"/>
                <w:lang w:eastAsia="pt-BR"/>
              </w:rPr>
              <w:t>Alguns vazios são grandes demais para serem colocados em palavras imediatamente. Dê espaço para seu coração encontrar sua própria forma de expressão.</w:t>
            </w: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t>4 Um</w:t>
            </w:r>
            <w:proofErr w:type="gramEnd"/>
            <w:r w:rsidRPr="00AF0CEC">
              <w:rPr>
                <w:rFonts w:ascii="Times New Roman" w:eastAsia="Times New Roman" w:hAnsi="Times New Roman" w:cs="Times New Roman"/>
                <w:b/>
                <w:sz w:val="32"/>
                <w:szCs w:val="32"/>
                <w:lang w:eastAsia="pt-BR"/>
              </w:rPr>
              <w:t xml:space="preserve"> instante de cuidado</w:t>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I</w:t>
            </w:r>
            <w:r w:rsidRPr="00520E83">
              <w:rPr>
                <w:rFonts w:ascii="Times New Roman" w:eastAsia="Times New Roman" w:hAnsi="Times New Roman" w:cs="Times New Roman"/>
                <w:sz w:val="24"/>
                <w:szCs w:val="24"/>
                <w:lang w:eastAsia="pt-BR"/>
              </w:rPr>
              <w:t>magine uma cadeira vazia à sua frente.</w:t>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sidRPr="00520E83">
              <w:rPr>
                <w:rFonts w:ascii="Times New Roman" w:eastAsia="Times New Roman" w:hAnsi="Times New Roman" w:cs="Times New Roman"/>
                <w:sz w:val="24"/>
                <w:szCs w:val="24"/>
                <w:lang w:eastAsia="pt-BR"/>
              </w:rPr>
              <w:lastRenderedPageBreak/>
              <w:t>Observe seu formato, sua posição e o espaço que ela ocupa. Agora, sem se forçar, pense em alguém cuja ausência ainda é sentida por você. Permita que venha à mente apenas o que for possível hoje.</w:t>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sidRPr="00520E83">
              <w:rPr>
                <w:rFonts w:ascii="Times New Roman" w:eastAsia="Times New Roman" w:hAnsi="Times New Roman" w:cs="Times New Roman"/>
                <w:sz w:val="24"/>
                <w:szCs w:val="24"/>
                <w:lang w:eastAsia="pt-BR"/>
              </w:rPr>
              <w:t>Pergunte a si mesmo:</w:t>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sidRPr="00520E83">
              <w:rPr>
                <w:rFonts w:ascii="Times New Roman" w:eastAsia="Times New Roman" w:hAnsi="Times New Roman" w:cs="Times New Roman"/>
                <w:b/>
                <w:bCs/>
                <w:sz w:val="24"/>
                <w:szCs w:val="24"/>
                <w:lang w:eastAsia="pt-BR"/>
              </w:rPr>
              <w:t>“Que lugar essa pessoa ocupava na minha vida?”</w:t>
            </w:r>
            <w:r w:rsidRPr="00520E83">
              <w:rPr>
                <w:rFonts w:ascii="Times New Roman" w:eastAsia="Times New Roman" w:hAnsi="Times New Roman" w:cs="Times New Roman"/>
                <w:sz w:val="24"/>
                <w:szCs w:val="24"/>
                <w:lang w:eastAsia="pt-BR"/>
              </w:rPr>
              <w:br/>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sidRPr="00520E83">
              <w:rPr>
                <w:rFonts w:ascii="Times New Roman" w:eastAsia="Times New Roman" w:hAnsi="Times New Roman" w:cs="Times New Roman"/>
                <w:sz w:val="24"/>
                <w:szCs w:val="24"/>
                <w:lang w:eastAsia="pt-BR"/>
              </w:rPr>
              <w:t xml:space="preserve">Respire profundamente </w:t>
            </w:r>
            <w:r>
              <w:rPr>
                <w:rFonts w:ascii="Times New Roman" w:eastAsia="Times New Roman" w:hAnsi="Times New Roman" w:cs="Times New Roman"/>
                <w:sz w:val="24"/>
                <w:szCs w:val="24"/>
                <w:lang w:eastAsia="pt-BR"/>
              </w:rPr>
              <w:t>e</w:t>
            </w:r>
            <w:r w:rsidRPr="00520E83">
              <w:rPr>
                <w:rFonts w:ascii="Times New Roman" w:eastAsia="Times New Roman" w:hAnsi="Times New Roman" w:cs="Times New Roman"/>
                <w:sz w:val="24"/>
                <w:szCs w:val="24"/>
                <w:lang w:eastAsia="pt-BR"/>
              </w:rPr>
              <w:t>, imagine que você reconhece o vazio sem tentar apagá-lo. A cadeira continua vazia, mas a história, o afeto e as lembranças permanecem.</w:t>
            </w:r>
          </w:p>
          <w:p w:rsidR="00520E83" w:rsidRPr="00520E83" w:rsidRDefault="00520E83" w:rsidP="00520E83">
            <w:pPr>
              <w:spacing w:before="100" w:beforeAutospacing="1" w:after="100" w:afterAutospacing="1"/>
              <w:rPr>
                <w:rFonts w:ascii="Times New Roman" w:eastAsia="Times New Roman" w:hAnsi="Times New Roman" w:cs="Times New Roman"/>
                <w:sz w:val="24"/>
                <w:szCs w:val="24"/>
                <w:lang w:eastAsia="pt-BR"/>
              </w:rPr>
            </w:pPr>
            <w:r w:rsidRPr="00520E83">
              <w:rPr>
                <w:rFonts w:ascii="Times New Roman" w:eastAsia="Times New Roman" w:hAnsi="Times New Roman" w:cs="Times New Roman"/>
                <w:sz w:val="24"/>
                <w:szCs w:val="24"/>
                <w:lang w:eastAsia="pt-BR"/>
              </w:rPr>
              <w:t>Ao final, diga silenciosamente:</w:t>
            </w:r>
          </w:p>
          <w:p w:rsidR="00F666A5" w:rsidRPr="00AF0CEC" w:rsidRDefault="00520E83" w:rsidP="005373A4">
            <w:pPr>
              <w:spacing w:before="100" w:beforeAutospacing="1" w:after="100" w:afterAutospacing="1"/>
            </w:pPr>
            <w:r w:rsidRPr="00520E83">
              <w:rPr>
                <w:rFonts w:ascii="Times New Roman" w:eastAsia="Times New Roman" w:hAnsi="Times New Roman" w:cs="Times New Roman"/>
                <w:b/>
                <w:bCs/>
                <w:sz w:val="24"/>
                <w:szCs w:val="24"/>
                <w:lang w:eastAsia="pt-BR"/>
              </w:rPr>
              <w:t>“Eu reconheço a ausência, honro o vínculo e permito que o amor permaneça em mim de uma nova forma.”</w:t>
            </w: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F666A5" w:rsidRPr="00AF0CEC" w:rsidRDefault="006C7883" w:rsidP="00924B00">
            <w:pPr>
              <w:spacing w:before="100" w:beforeAutospacing="1" w:after="100" w:afterAutospacing="1"/>
              <w:rPr>
                <w:rFonts w:ascii="Times New Roman" w:hAnsi="Times New Roman" w:cs="Times New Roman"/>
              </w:rPr>
            </w:pPr>
            <w:r>
              <w:t xml:space="preserve">Nem toda perda pode ser evitada, mas toda história vivida deixa marcas de amor e aprendizado. Honrar quem partiu também </w:t>
            </w:r>
            <w:r w:rsidR="00924B00">
              <w:t>é uma forma de seguir em frente.</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F666A5" w:rsidRPr="00AF0CEC" w:rsidRDefault="005373A4" w:rsidP="005373A4">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Pr>
                <w:rFonts w:ascii="Times New Roman" w:hAnsi="Times New Roman" w:cs="Times New Roman"/>
                <w:b/>
                <w:sz w:val="32"/>
              </w:rPr>
              <w:t>7 Mensagem final</w:t>
            </w:r>
          </w:p>
          <w:p w:rsidR="00F666A5" w:rsidRPr="00AF0CEC" w:rsidRDefault="00F666A5" w:rsidP="005373A4">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666A5" w:rsidRDefault="00F666A5" w:rsidP="00F20FA1">
      <w:pPr>
        <w:jc w:val="center"/>
      </w:pPr>
    </w:p>
    <w:tbl>
      <w:tblPr>
        <w:tblStyle w:val="Tabelacomgrade"/>
        <w:tblW w:w="9067" w:type="dxa"/>
        <w:tblLook w:val="04A0" w:firstRow="1" w:lastRow="0" w:firstColumn="1" w:lastColumn="0" w:noHBand="0" w:noVBand="1"/>
      </w:tblPr>
      <w:tblGrid>
        <w:gridCol w:w="9067"/>
      </w:tblGrid>
      <w:tr w:rsidR="00F666A5" w:rsidRPr="00AF0CEC" w:rsidTr="00340755">
        <w:tc>
          <w:tcPr>
            <w:tcW w:w="9067" w:type="dxa"/>
          </w:tcPr>
          <w:p w:rsidR="00F666A5" w:rsidRPr="00AF0CEC" w:rsidRDefault="00924B00" w:rsidP="00F13764">
            <w:pPr>
              <w:jc w:val="center"/>
              <w:rPr>
                <w:rFonts w:ascii="Times New Roman" w:hAnsi="Times New Roman" w:cs="Times New Roman"/>
                <w:b/>
                <w:sz w:val="32"/>
              </w:rPr>
            </w:pPr>
            <w:proofErr w:type="spellStart"/>
            <w:r>
              <w:rPr>
                <w:rFonts w:ascii="Times New Roman" w:hAnsi="Times New Roman" w:cs="Times New Roman"/>
                <w:b/>
                <w:sz w:val="32"/>
              </w:rPr>
              <w:t>Ampuleta</w:t>
            </w:r>
            <w:proofErr w:type="spellEnd"/>
          </w:p>
        </w:tc>
      </w:tr>
      <w:tr w:rsidR="00F666A5" w:rsidRPr="00AF0CEC" w:rsidTr="00340755">
        <w:tc>
          <w:tcPr>
            <w:tcW w:w="9067" w:type="dxa"/>
          </w:tcPr>
          <w:p w:rsidR="00924B00" w:rsidRPr="00924B00" w:rsidRDefault="00924B00" w:rsidP="00924B00">
            <w:pPr>
              <w:pStyle w:val="isselectedend"/>
            </w:pPr>
            <w:r>
              <w:t>H</w:t>
            </w:r>
            <w:r w:rsidRPr="00924B00">
              <w:t>avia uma ampulheta sobre uma mesa de madeira.</w:t>
            </w:r>
            <w:r>
              <w:t xml:space="preserve"> </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Durante muito tempo, uma pessoa passava por ela todos os dias. Sempre que olhava para a areia caindo lentamente, sentia incômodo. Parecia que aqueles grãos demoravam demais para chegar ao outro lado.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Em alguns dias, desejava que a ampulheta terminasse logo seu trabalho. Em outros, tinha vontade de virá-la antes da hora, como se pudesse controlar a passagem do tempo.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Mas havia algo curioso.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lastRenderedPageBreak/>
              <w:t>Independentemente da ansiedade de quem a observava, a areia nunca caía mais depressa.</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Nem mais devagar.</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Cada grão encontrava seu caminho no momento certo.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Depois de muito tempo, a pessoa percebeu que não era a ampulheta que a incomodava.</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Era o desejo de que algumas fases da vida terminassem antes de estarem realmente concluídas.</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Foi então que compreendeu que a ampulheta não media apenas o tempo.</w:t>
            </w:r>
          </w:p>
          <w:p w:rsid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Ela ensinava que algumas transformações só acontecem quando cada experiência encontra seu lugar dentro de nós.</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Assim também é o luto.</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Não adianta apressar a saudade, esconder as lágrimas ou exigir de si um recomeço antes que o coração esteja preparado.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Assim como nenhum grão pode ser empurrado para o outro lado antes do momento certo, cada etapa da dor precisa atravessar seu próprio caminho para, aos poucos, transformar-se em memória, significado e vida novamente.</w:t>
            </w:r>
          </w:p>
          <w:p w:rsidR="00F666A5" w:rsidRPr="00AF0CEC" w:rsidRDefault="00F666A5" w:rsidP="00F13764">
            <w:pPr>
              <w:pStyle w:val="NormalWeb"/>
            </w:pPr>
          </w:p>
        </w:tc>
      </w:tr>
      <w:tr w:rsidR="00F666A5" w:rsidRPr="00AF0CEC" w:rsidTr="00340755">
        <w:tc>
          <w:tcPr>
            <w:tcW w:w="9067" w:type="dxa"/>
          </w:tcPr>
          <w:p w:rsidR="00F666A5" w:rsidRPr="008B78AE" w:rsidRDefault="00F666A5"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 xml:space="preserve">Quando vivemos uma perda, é comum desejarmos que a dor passe o mais rápido possível. </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Mas o luto não funciona como um relógio.</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Ele se parece muito mais com uma ampulheta.</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Cada lembrança, cada emoção e cada adaptação acontece no seu próprio tempo. Alguns dias parecem leves. Outros fazem a dor voltar com intensidade. E isso não significa que você voltou para o começo. Significa apenas que o amor e a ausência continuam encontrando novos lugares dentro da sua história.</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 xml:space="preserve">Respeitar o próprio ritmo não é permanecer </w:t>
            </w:r>
            <w:proofErr w:type="spellStart"/>
            <w:proofErr w:type="gramStart"/>
            <w:r w:rsidRPr="00924B00">
              <w:rPr>
                <w:rFonts w:ascii="Times New Roman" w:eastAsia="Times New Roman" w:hAnsi="Times New Roman" w:cs="Times New Roman"/>
                <w:sz w:val="24"/>
                <w:szCs w:val="24"/>
                <w:lang w:eastAsia="pt-BR"/>
              </w:rPr>
              <w:t>parado.É</w:t>
            </w:r>
            <w:proofErr w:type="spellEnd"/>
            <w:proofErr w:type="gramEnd"/>
            <w:r w:rsidRPr="00924B00">
              <w:rPr>
                <w:rFonts w:ascii="Times New Roman" w:eastAsia="Times New Roman" w:hAnsi="Times New Roman" w:cs="Times New Roman"/>
                <w:sz w:val="24"/>
                <w:szCs w:val="24"/>
                <w:lang w:eastAsia="pt-BR"/>
              </w:rPr>
              <w:t xml:space="preserve"> compreender que elaborar uma perda não significa esquecer quem ou o que foi importante.</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Significa permitir que a vida continue crescendo ao redor daquilo que foi vivido.</w:t>
            </w:r>
          </w:p>
          <w:p w:rsidR="00F666A5"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Não existe um tempo certo para o luto.</w:t>
            </w:r>
            <w:r>
              <w:rPr>
                <w:rFonts w:ascii="Times New Roman" w:eastAsia="Times New Roman" w:hAnsi="Times New Roman" w:cs="Times New Roman"/>
                <w:sz w:val="24"/>
                <w:szCs w:val="24"/>
                <w:lang w:eastAsia="pt-BR"/>
              </w:rPr>
              <w:t xml:space="preserve"> </w:t>
            </w:r>
            <w:r w:rsidRPr="00924B00">
              <w:rPr>
                <w:rFonts w:ascii="Times New Roman" w:eastAsia="Times New Roman" w:hAnsi="Times New Roman" w:cs="Times New Roman"/>
                <w:sz w:val="24"/>
                <w:szCs w:val="24"/>
                <w:lang w:eastAsia="pt-BR"/>
              </w:rPr>
              <w:t>Existe apenas o tempo possível para cada coração.</w:t>
            </w:r>
          </w:p>
        </w:tc>
      </w:tr>
      <w:tr w:rsidR="00F666A5" w:rsidRPr="00AF0CEC" w:rsidTr="00340755">
        <w:tc>
          <w:tcPr>
            <w:tcW w:w="9067" w:type="dxa"/>
          </w:tcPr>
          <w:p w:rsidR="00F666A5" w:rsidRPr="00F666A5" w:rsidRDefault="00F666A5" w:rsidP="00F13764">
            <w:pPr>
              <w:pStyle w:val="NormalWeb"/>
              <w:rPr>
                <w:b/>
                <w:sz w:val="32"/>
              </w:rPr>
            </w:pPr>
            <w:r w:rsidRPr="00F666A5">
              <w:rPr>
                <w:b/>
                <w:sz w:val="32"/>
              </w:rPr>
              <w:t>3 Diário</w:t>
            </w:r>
          </w:p>
          <w:p w:rsidR="00924B00" w:rsidRPr="00924B00" w:rsidRDefault="00924B00" w:rsidP="00924B00">
            <w:pPr>
              <w:numPr>
                <w:ilvl w:val="0"/>
                <w:numId w:val="5"/>
              </w:num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Em quais momentos você sente que se cobra para "estar melhor" mais rapidamente?</w:t>
            </w:r>
          </w:p>
          <w:p w:rsidR="00924B00" w:rsidRPr="00924B00" w:rsidRDefault="00924B00" w:rsidP="00924B00">
            <w:pPr>
              <w:numPr>
                <w:ilvl w:val="0"/>
                <w:numId w:val="5"/>
              </w:num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Como seria tratar seu próprio tempo com a mesma paciência que ofereceria a alguém que você ama?</w:t>
            </w:r>
          </w:p>
          <w:p w:rsidR="00924B00" w:rsidRPr="00924B00" w:rsidRDefault="00924B00" w:rsidP="00924B00">
            <w:pPr>
              <w:spacing w:before="100" w:beforeAutospacing="1" w:after="100" w:afterAutospacing="1"/>
              <w:outlineLvl w:val="2"/>
              <w:rPr>
                <w:rFonts w:ascii="Times New Roman" w:eastAsia="Times New Roman" w:hAnsi="Times New Roman" w:cs="Times New Roman"/>
                <w:b/>
                <w:bCs/>
                <w:sz w:val="27"/>
                <w:szCs w:val="27"/>
                <w:lang w:eastAsia="pt-BR"/>
              </w:rPr>
            </w:pPr>
            <w:r w:rsidRPr="00924B00">
              <w:rPr>
                <w:rFonts w:ascii="Times New Roman" w:eastAsia="Times New Roman" w:hAnsi="Times New Roman" w:cs="Times New Roman"/>
                <w:b/>
                <w:bCs/>
                <w:sz w:val="27"/>
                <w:szCs w:val="27"/>
                <w:lang w:eastAsia="pt-BR"/>
              </w:rPr>
              <w:t>Feedback se respondeu</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 xml:space="preserve">Parar para refletir sobre o seu próprio ritmo é um gesto de profundo cuidado consigo mesmo. Ao reconhecer suas cobranças e perceber que cada processo tem um tempo diferente, você abre espaço para viver o luto com mais gentileza e menos culpa. Continue </w:t>
            </w:r>
            <w:r w:rsidRPr="00924B00">
              <w:rPr>
                <w:rFonts w:ascii="Times New Roman" w:eastAsia="Times New Roman" w:hAnsi="Times New Roman" w:cs="Times New Roman"/>
                <w:sz w:val="24"/>
                <w:szCs w:val="24"/>
                <w:lang w:eastAsia="pt-BR"/>
              </w:rPr>
              <w:lastRenderedPageBreak/>
              <w:t>caminhando um passo de cada vez. A transformação acontece, muitas vezes, de forma silenciosa, assim como a areia que atravessa a ampulheta.</w:t>
            </w:r>
          </w:p>
          <w:p w:rsidR="00924B00" w:rsidRPr="00924B00" w:rsidRDefault="00924B00" w:rsidP="00924B00">
            <w:pPr>
              <w:spacing w:before="100" w:beforeAutospacing="1" w:after="100" w:afterAutospacing="1"/>
              <w:outlineLvl w:val="2"/>
              <w:rPr>
                <w:rFonts w:ascii="Times New Roman" w:eastAsia="Times New Roman" w:hAnsi="Times New Roman" w:cs="Times New Roman"/>
                <w:b/>
                <w:bCs/>
                <w:sz w:val="27"/>
                <w:szCs w:val="27"/>
                <w:lang w:eastAsia="pt-BR"/>
              </w:rPr>
            </w:pPr>
            <w:r w:rsidRPr="00924B00">
              <w:rPr>
                <w:rFonts w:ascii="Times New Roman" w:eastAsia="Times New Roman" w:hAnsi="Times New Roman" w:cs="Times New Roman"/>
                <w:b/>
                <w:bCs/>
                <w:sz w:val="27"/>
                <w:szCs w:val="27"/>
                <w:lang w:eastAsia="pt-BR"/>
              </w:rPr>
              <w:t>Feedback se não respondeu</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Talvez hoje ainda não existam palavras para responder a essas perguntas, e tudo bem. Algumas experiências precisam apenas ser vividas antes de serem compreendidas. Assim como a areia da ampulheta não pode ser apressada, seu processo também merece respeito. Quando for o momento certo, essas respostas encontrarão você.</w:t>
            </w:r>
          </w:p>
          <w:p w:rsidR="00F666A5" w:rsidRPr="00AF0CEC" w:rsidRDefault="00F666A5" w:rsidP="00F13764">
            <w:pPr>
              <w:pBdr>
                <w:bottom w:val="single" w:sz="6" w:space="1" w:color="auto"/>
              </w:pBdr>
              <w:spacing w:before="100" w:beforeAutospacing="1" w:after="100" w:afterAutospacing="1"/>
              <w:rPr>
                <w:rFonts w:ascii="Times New Roman" w:eastAsia="Times New Roman" w:hAnsi="Times New Roman" w:cs="Times New Roman"/>
                <w:sz w:val="24"/>
                <w:szCs w:val="24"/>
                <w:lang w:eastAsia="pt-BR"/>
              </w:rPr>
            </w:pP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lastRenderedPageBreak/>
              <w:t>4 Um</w:t>
            </w:r>
            <w:proofErr w:type="gramEnd"/>
            <w:r w:rsidRPr="00AF0CEC">
              <w:rPr>
                <w:rFonts w:ascii="Times New Roman" w:eastAsia="Times New Roman" w:hAnsi="Times New Roman" w:cs="Times New Roman"/>
                <w:b/>
                <w:sz w:val="32"/>
                <w:szCs w:val="32"/>
                <w:lang w:eastAsia="pt-BR"/>
              </w:rPr>
              <w:t xml:space="preserve"> instante de cuidado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Feche os olhos por alguns instantes e imagine uma ampulheta em suas mãos.</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Observe cada grão de areia descendo lentamente.</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Escolha uma dor, uma saudade ou uma cobrança que você tem carregado.</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A cada respiração, imagine que um grão atravessa a ampulheta, lembrando que você não precisa resolver tudo hoje.</w:t>
            </w:r>
          </w:p>
          <w:p w:rsidR="00924B00"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sz w:val="24"/>
                <w:szCs w:val="24"/>
                <w:lang w:eastAsia="pt-BR"/>
              </w:rPr>
              <w:t>Ao final, coloque a mão sobre o coração e diga lentamente:</w:t>
            </w:r>
          </w:p>
          <w:p w:rsidR="00F666A5" w:rsidRPr="00924B00" w:rsidRDefault="00924B00" w:rsidP="00924B00">
            <w:pPr>
              <w:spacing w:before="100" w:beforeAutospacing="1" w:after="100" w:afterAutospacing="1"/>
              <w:rPr>
                <w:rFonts w:ascii="Times New Roman" w:eastAsia="Times New Roman" w:hAnsi="Times New Roman" w:cs="Times New Roman"/>
                <w:sz w:val="24"/>
                <w:szCs w:val="24"/>
                <w:lang w:eastAsia="pt-BR"/>
              </w:rPr>
            </w:pPr>
            <w:r w:rsidRPr="00924B00">
              <w:rPr>
                <w:rFonts w:ascii="Times New Roman" w:eastAsia="Times New Roman" w:hAnsi="Times New Roman" w:cs="Times New Roman"/>
                <w:b/>
                <w:bCs/>
                <w:sz w:val="24"/>
                <w:szCs w:val="24"/>
                <w:lang w:eastAsia="pt-BR"/>
              </w:rPr>
              <w:t>"Eu respeito o tempo da minha dor. Assim como a areia encontra seu caminho, eu também encontrarei o meu."</w:t>
            </w: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F666A5" w:rsidRPr="00AF0CEC" w:rsidRDefault="00C5283C" w:rsidP="00C5283C">
            <w:pPr>
              <w:spacing w:before="100" w:beforeAutospacing="1" w:after="100" w:afterAutospacing="1"/>
              <w:rPr>
                <w:rFonts w:ascii="Times New Roman" w:hAnsi="Times New Roman" w:cs="Times New Roman"/>
              </w:rPr>
            </w:pPr>
            <w:r w:rsidRPr="00C5283C">
              <w:rPr>
                <w:rFonts w:ascii="Times New Roman" w:hAnsi="Times New Roman" w:cs="Times New Roman"/>
              </w:rPr>
              <w:t>Algumas dores não diminuem porque o tempo passou. Elas se transformam porque nós também nos transformamos enquanto o tempo passa. Não existe atraso em quem está aprendendo a continuar vivendo depois de uma perda</w:t>
            </w:r>
            <w:r>
              <w:rPr>
                <w:rFonts w:ascii="Times New Roman" w:hAnsi="Times New Roman" w:cs="Times New Roman"/>
              </w:rPr>
              <w:t>. Respeite cada</w:t>
            </w:r>
            <w:r w:rsidRPr="00C5283C">
              <w:rPr>
                <w:rFonts w:ascii="Times New Roman" w:hAnsi="Times New Roman" w:cs="Times New Roman"/>
              </w:rPr>
              <w:t xml:space="preserve"> pequeno movimento da vida  </w:t>
            </w:r>
            <w:r>
              <w:rPr>
                <w:rFonts w:ascii="Times New Roman" w:hAnsi="Times New Roman" w:cs="Times New Roman"/>
              </w:rPr>
              <w:t>e siga em fre</w:t>
            </w:r>
            <w:r w:rsidRPr="00C5283C">
              <w:rPr>
                <w:rFonts w:ascii="Times New Roman" w:hAnsi="Times New Roman" w:cs="Times New Roman"/>
              </w:rPr>
              <w:t xml:space="preserve">nte, </w:t>
            </w:r>
            <w:r>
              <w:rPr>
                <w:rFonts w:ascii="Times New Roman" w:hAnsi="Times New Roman" w:cs="Times New Roman"/>
              </w:rPr>
              <w:t xml:space="preserve">aprendendo </w:t>
            </w:r>
            <w:r w:rsidRPr="00C5283C">
              <w:rPr>
                <w:rFonts w:ascii="Times New Roman" w:hAnsi="Times New Roman" w:cs="Times New Roman"/>
              </w:rPr>
              <w:t>a carregar o amor de uma nova maneira.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F666A5" w:rsidRPr="00AF0CEC" w:rsidRDefault="005373A4" w:rsidP="005373A4">
            <w:pPr>
              <w:jc w:val="both"/>
              <w:rPr>
                <w:rFonts w:ascii="Times New Roman" w:hAnsi="Times New Roman" w:cs="Times New Roman"/>
                <w:b/>
                <w:sz w:val="24"/>
              </w:rPr>
            </w:pPr>
            <w:r w:rsidRPr="00DC4790">
              <w:rPr>
                <w:rStyle w:val="Forte"/>
                <w:rFonts w:ascii="Segoe UI Symbol" w:hAnsi="Segoe UI Symbol" w:cs="Segoe UI Symbol"/>
                <w:b w:val="0"/>
              </w:rPr>
              <w:t>✍️</w:t>
            </w:r>
            <w:r w:rsidRPr="00DC4790">
              <w:rPr>
                <w:rStyle w:val="Forte"/>
                <w:rFonts w:ascii="Times New Roman" w:hAnsi="Times New Roman" w:cs="Times New Roman"/>
                <w:b w:val="0"/>
              </w:rPr>
              <w:t xml:space="preserve"> Escrever uma mensagem anônima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Pr>
                <w:rFonts w:ascii="Times New Roman" w:hAnsi="Times New Roman" w:cs="Times New Roman"/>
                <w:b/>
                <w:sz w:val="32"/>
              </w:rPr>
              <w:t>7 Mensagem final</w:t>
            </w:r>
          </w:p>
          <w:p w:rsidR="00F666A5" w:rsidRPr="00AF0CEC" w:rsidRDefault="00F666A5" w:rsidP="005373A4">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666A5" w:rsidRDefault="00F666A5" w:rsidP="00F20FA1">
      <w:pPr>
        <w:jc w:val="center"/>
      </w:pPr>
    </w:p>
    <w:tbl>
      <w:tblPr>
        <w:tblStyle w:val="Tabelacomgrade"/>
        <w:tblW w:w="9067" w:type="dxa"/>
        <w:tblLook w:val="04A0" w:firstRow="1" w:lastRow="0" w:firstColumn="1" w:lastColumn="0" w:noHBand="0" w:noVBand="1"/>
      </w:tblPr>
      <w:tblGrid>
        <w:gridCol w:w="9067"/>
      </w:tblGrid>
      <w:tr w:rsidR="00F666A5" w:rsidRPr="00AF0CEC" w:rsidTr="00340755">
        <w:tc>
          <w:tcPr>
            <w:tcW w:w="9067" w:type="dxa"/>
          </w:tcPr>
          <w:p w:rsidR="00F666A5" w:rsidRPr="00AF0CEC" w:rsidRDefault="00C5283C" w:rsidP="00F13764">
            <w:pPr>
              <w:jc w:val="center"/>
              <w:rPr>
                <w:rFonts w:ascii="Times New Roman" w:hAnsi="Times New Roman" w:cs="Times New Roman"/>
                <w:b/>
                <w:sz w:val="32"/>
              </w:rPr>
            </w:pPr>
            <w:r>
              <w:rPr>
                <w:rFonts w:ascii="Times New Roman" w:hAnsi="Times New Roman" w:cs="Times New Roman"/>
                <w:b/>
                <w:sz w:val="32"/>
              </w:rPr>
              <w:t>Broto</w:t>
            </w:r>
          </w:p>
        </w:tc>
      </w:tr>
      <w:tr w:rsidR="00F666A5" w:rsidRPr="00AF0CEC" w:rsidTr="00340755">
        <w:tc>
          <w:tcPr>
            <w:tcW w:w="9067" w:type="dxa"/>
          </w:tcPr>
          <w:p w:rsidR="00C5283C" w:rsidRDefault="00C5283C" w:rsidP="00C5283C">
            <w:pPr>
              <w:pStyle w:val="isselectedend"/>
            </w:pPr>
            <w:r>
              <w:lastRenderedPageBreak/>
              <w:t>Depois de um inverno longo, aquela folhagem num lindo pote parecia silenciosa. A terra estava úmida, as folhas haviam caído e, para quem olhava para ela, achava que nada mais voltaria a crescer.</w:t>
            </w:r>
          </w:p>
          <w:p w:rsidR="00C5283C" w:rsidRDefault="00C5283C" w:rsidP="00C5283C">
            <w:pPr>
              <w:pStyle w:val="isselectedend"/>
            </w:pPr>
            <w:r>
              <w:t>Um dia, enquanto os moradores observavam, perceberam um pequeno broto rompendo a terra.</w:t>
            </w:r>
          </w:p>
          <w:p w:rsidR="00C5283C" w:rsidRDefault="00C5283C" w:rsidP="00C5283C">
            <w:pPr>
              <w:pStyle w:val="isselectedend"/>
            </w:pPr>
            <w:r>
              <w:t>Era tão frágil que parecia impossível sobreviver.</w:t>
            </w:r>
          </w:p>
          <w:p w:rsidR="00C5283C" w:rsidRDefault="00C5283C" w:rsidP="00C5283C">
            <w:pPr>
              <w:pStyle w:val="isselectedend"/>
            </w:pPr>
            <w:r>
              <w:t>E pensaram em tudo o que aquela folhagem havia enfrentado: frio intenso, falta de água, dias sem folhas e flores. Ainda assim, a vida continuava trabalhando em silêncio.</w:t>
            </w:r>
          </w:p>
          <w:p w:rsidR="00C5283C" w:rsidRDefault="00C5283C" w:rsidP="00C5283C">
            <w:pPr>
              <w:pStyle w:val="isselectedend"/>
            </w:pPr>
            <w:r>
              <w:t>O broto não apagava o inverno. Nem esquecia a falta de água.</w:t>
            </w:r>
          </w:p>
          <w:p w:rsidR="00C5283C" w:rsidRDefault="00C5283C" w:rsidP="00C5283C">
            <w:pPr>
              <w:pStyle w:val="isselectedend"/>
            </w:pPr>
            <w:r>
              <w:t>Ele era a prova de que a vida podia recomeçar sem precisar esquecer aquilo que viveu. E foi naquele instante, que os moradores compreenderam que reconstruir não significa voltar a ser quem era antes da perda.</w:t>
            </w:r>
          </w:p>
          <w:p w:rsidR="00C5283C" w:rsidRDefault="00C5283C" w:rsidP="00C5283C">
            <w:pPr>
              <w:pStyle w:val="NormalWeb"/>
            </w:pPr>
            <w:r>
              <w:t>Significa permitir que uma nova versão de si encontre coragem para nascer.</w:t>
            </w:r>
          </w:p>
          <w:p w:rsidR="00F666A5" w:rsidRPr="00AF0CEC" w:rsidRDefault="00F666A5" w:rsidP="00F13764">
            <w:pPr>
              <w:pStyle w:val="NormalWeb"/>
            </w:pPr>
          </w:p>
        </w:tc>
      </w:tr>
      <w:tr w:rsidR="00F666A5" w:rsidRPr="00AF0CEC" w:rsidTr="00340755">
        <w:tc>
          <w:tcPr>
            <w:tcW w:w="9067" w:type="dxa"/>
          </w:tcPr>
          <w:p w:rsidR="00F666A5" w:rsidRPr="008B78AE" w:rsidRDefault="00F666A5" w:rsidP="00F13764">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5373A4" w:rsidRDefault="005373A4" w:rsidP="005373A4">
            <w:pPr>
              <w:pStyle w:val="isselectedend"/>
            </w:pPr>
            <w:r>
              <w:t>Depois de uma perda importante, é comum acreditar que nunca mais voltaremos a sentir alegria, esperança ou entusiasmo. Algumas pessoas vivem com a sensação de que seguir em frente seria uma forma de esquecer quem partiu ou desvalorizar aquilo que foi vivido.</w:t>
            </w:r>
          </w:p>
          <w:p w:rsidR="005373A4" w:rsidRDefault="005373A4" w:rsidP="005373A4">
            <w:pPr>
              <w:pStyle w:val="isselectedend"/>
            </w:pPr>
            <w:r>
              <w:t>Mas reconstruir não é substituir.</w:t>
            </w:r>
          </w:p>
          <w:p w:rsidR="005373A4" w:rsidRDefault="005373A4" w:rsidP="005373A4">
            <w:pPr>
              <w:pStyle w:val="isselectedend"/>
            </w:pPr>
            <w:r>
              <w:t>A reconstrução acontece quando, pouco a pouco, encontramos novos sentidos para continuar vivendo sem apagar a importância da nossa história.</w:t>
            </w:r>
          </w:p>
          <w:p w:rsidR="005373A4" w:rsidRDefault="005373A4" w:rsidP="005373A4">
            <w:pPr>
              <w:pStyle w:val="isselectedend"/>
            </w:pPr>
            <w:r>
              <w:t>Assim como um broto nasce na mesma terra que enfrentou o inverno, nós também podemos florescer a partir das experiências mais difíceis da vida.</w:t>
            </w:r>
          </w:p>
          <w:p w:rsidR="005373A4" w:rsidRDefault="005373A4" w:rsidP="005373A4">
            <w:pPr>
              <w:pStyle w:val="isselectedend"/>
            </w:pPr>
            <w:r>
              <w:t>A dor pode deixar marcas. Mas ela também pode ampliar nossa sensibilidade, fortalecer nossos valores, transformar nossas prioridades e nos ensinar formas diferentes de amar, cuidar e existir.</w:t>
            </w:r>
          </w:p>
          <w:p w:rsidR="005373A4" w:rsidRDefault="005373A4" w:rsidP="005373A4">
            <w:pPr>
              <w:pStyle w:val="isselectedend"/>
            </w:pPr>
            <w:r>
              <w:t>O passado continua fazendo parte de quem somos. Mas ele não precisa impedir que novas possibilidades encontrem espaço para crescer.</w:t>
            </w:r>
          </w:p>
          <w:p w:rsidR="005373A4" w:rsidRDefault="005373A4" w:rsidP="005373A4">
            <w:pPr>
              <w:pStyle w:val="isselectedend"/>
            </w:pPr>
            <w:r>
              <w:t>Reconstrução não significa deixar a dor para trás. Significa descobrir que ela pode caminhar ao lado da esperança, até que, aos poucos, a vida volte a florescer.</w:t>
            </w:r>
          </w:p>
          <w:p w:rsidR="00F666A5" w:rsidRPr="00AF0CEC" w:rsidRDefault="00F666A5" w:rsidP="00F13764">
            <w:pPr>
              <w:pStyle w:val="NormalWeb"/>
            </w:pPr>
          </w:p>
        </w:tc>
      </w:tr>
      <w:tr w:rsidR="00F666A5" w:rsidRPr="00AF0CEC" w:rsidTr="00340755">
        <w:tc>
          <w:tcPr>
            <w:tcW w:w="9067" w:type="dxa"/>
          </w:tcPr>
          <w:p w:rsidR="00F666A5" w:rsidRPr="005373A4" w:rsidRDefault="00F666A5" w:rsidP="00F13764">
            <w:pPr>
              <w:pStyle w:val="NormalWeb"/>
              <w:rPr>
                <w:b/>
                <w:sz w:val="32"/>
              </w:rPr>
            </w:pPr>
            <w:r w:rsidRPr="005373A4">
              <w:rPr>
                <w:b/>
                <w:sz w:val="32"/>
              </w:rPr>
              <w:t>3 Diário</w:t>
            </w:r>
          </w:p>
          <w:p w:rsidR="005373A4" w:rsidRPr="005373A4" w:rsidRDefault="005373A4" w:rsidP="005373A4">
            <w:pPr>
              <w:numPr>
                <w:ilvl w:val="0"/>
                <w:numId w:val="6"/>
              </w:numPr>
              <w:spacing w:before="100" w:beforeAutospacing="1" w:after="100" w:afterAutospacing="1"/>
              <w:rPr>
                <w:rFonts w:ascii="Times New Roman" w:hAnsi="Times New Roman" w:cs="Times New Roman"/>
              </w:rPr>
            </w:pPr>
            <w:r w:rsidRPr="005373A4">
              <w:rPr>
                <w:rFonts w:ascii="Times New Roman" w:hAnsi="Times New Roman" w:cs="Times New Roman"/>
              </w:rPr>
              <w:lastRenderedPageBreak/>
              <w:t>Que parte de você sente que está começando a florescer depois de uma experiência de perda?</w:t>
            </w:r>
          </w:p>
          <w:p w:rsidR="005373A4" w:rsidRPr="005373A4" w:rsidRDefault="005373A4" w:rsidP="005373A4">
            <w:pPr>
              <w:numPr>
                <w:ilvl w:val="0"/>
                <w:numId w:val="6"/>
              </w:numPr>
              <w:spacing w:before="100" w:beforeAutospacing="1" w:after="100" w:afterAutospacing="1"/>
              <w:rPr>
                <w:rFonts w:ascii="Times New Roman" w:hAnsi="Times New Roman" w:cs="Times New Roman"/>
              </w:rPr>
            </w:pPr>
            <w:r w:rsidRPr="005373A4">
              <w:rPr>
                <w:rFonts w:ascii="Times New Roman" w:hAnsi="Times New Roman" w:cs="Times New Roman"/>
              </w:rPr>
              <w:t>Que novo significado ou aprendizado essa perda tem despertado na sua forma de viver?</w:t>
            </w:r>
          </w:p>
          <w:p w:rsidR="005373A4" w:rsidRPr="005373A4" w:rsidRDefault="005373A4" w:rsidP="005373A4">
            <w:pPr>
              <w:pStyle w:val="Ttulo3"/>
              <w:outlineLvl w:val="2"/>
            </w:pPr>
            <w:r w:rsidRPr="005373A4">
              <w:t>Feedback se respondeu</w:t>
            </w:r>
          </w:p>
          <w:p w:rsidR="005373A4" w:rsidRDefault="005373A4" w:rsidP="005373A4">
            <w:pPr>
              <w:pStyle w:val="isselectedend"/>
            </w:pPr>
            <w:r w:rsidRPr="005373A4">
              <w:t xml:space="preserve">Suas respostas mostram que, mesmo em meio às perdas, existe uma parte sua que continua buscando </w:t>
            </w:r>
            <w:r>
              <w:t>crescer. Reconhecer pequenas mudanças, novos aprendizados e novos significados é um sinal de que a reconstrução já começou, ainda que de forma silenciosa. Continue acolhendo esse processo com gentileza. Assim como um broto não floresce de um dia para o outro, sua transformação também acontece passo a passo.</w:t>
            </w:r>
          </w:p>
          <w:p w:rsidR="005373A4" w:rsidRDefault="005373A4" w:rsidP="005373A4">
            <w:pPr>
              <w:pStyle w:val="Ttulo3"/>
              <w:outlineLvl w:val="2"/>
            </w:pPr>
            <w:r>
              <w:t>Feedback se não respondeu</w:t>
            </w:r>
          </w:p>
          <w:p w:rsidR="005373A4" w:rsidRDefault="005373A4" w:rsidP="005373A4">
            <w:pPr>
              <w:pStyle w:val="NormalWeb"/>
            </w:pPr>
            <w:r>
              <w:t>Talvez este ainda não seja o momento de enxergar os brotos que começam a surgir. E tudo bem. Algumas reconstruções acontecem primeiro por dentro, antes que consigamos percebê-las. Respeite seu tempo. Mesmo quando parece que nada está acontecendo, a vida continua trabalhando silenciosamente dentro de você.</w:t>
            </w:r>
          </w:p>
          <w:p w:rsidR="00F666A5" w:rsidRPr="00AF0CEC" w:rsidRDefault="00F666A5" w:rsidP="00F13764">
            <w:pPr>
              <w:pBdr>
                <w:bottom w:val="single" w:sz="6" w:space="1" w:color="auto"/>
              </w:pBdr>
              <w:spacing w:before="100" w:beforeAutospacing="1" w:after="100" w:afterAutospacing="1"/>
              <w:rPr>
                <w:rFonts w:ascii="Times New Roman" w:eastAsia="Times New Roman" w:hAnsi="Times New Roman" w:cs="Times New Roman"/>
                <w:sz w:val="24"/>
                <w:szCs w:val="24"/>
                <w:lang w:eastAsia="pt-BR"/>
              </w:rPr>
            </w:pP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32"/>
                <w:lang w:eastAsia="pt-BR"/>
              </w:rPr>
            </w:pPr>
            <w:proofErr w:type="gramStart"/>
            <w:r w:rsidRPr="00AF0CEC">
              <w:rPr>
                <w:rFonts w:ascii="Times New Roman" w:eastAsia="Times New Roman" w:hAnsi="Times New Roman" w:cs="Times New Roman"/>
                <w:b/>
                <w:sz w:val="32"/>
                <w:szCs w:val="32"/>
                <w:lang w:eastAsia="pt-BR"/>
              </w:rPr>
              <w:lastRenderedPageBreak/>
              <w:t>4 Um</w:t>
            </w:r>
            <w:proofErr w:type="gramEnd"/>
            <w:r w:rsidRPr="00AF0CEC">
              <w:rPr>
                <w:rFonts w:ascii="Times New Roman" w:eastAsia="Times New Roman" w:hAnsi="Times New Roman" w:cs="Times New Roman"/>
                <w:b/>
                <w:sz w:val="32"/>
                <w:szCs w:val="32"/>
                <w:lang w:eastAsia="pt-BR"/>
              </w:rPr>
              <w:t xml:space="preserve"> instante de cuidado</w:t>
            </w:r>
          </w:p>
          <w:p w:rsidR="005373A4" w:rsidRDefault="005373A4" w:rsidP="005373A4">
            <w:pPr>
              <w:pStyle w:val="isselectedend"/>
            </w:pPr>
            <w:r>
              <w:t>Feche os olhos e imagine um pequeno broto surgindo em um jardim.</w:t>
            </w:r>
          </w:p>
          <w:p w:rsidR="005373A4" w:rsidRDefault="005373A4" w:rsidP="005373A4">
            <w:pPr>
              <w:pStyle w:val="isselectedend"/>
            </w:pPr>
            <w:r>
              <w:t>Observe como ele cresce devagar, sem pressa e sem competir com nenhuma outra planta.</w:t>
            </w:r>
          </w:p>
          <w:p w:rsidR="005373A4" w:rsidRDefault="005373A4" w:rsidP="005373A4">
            <w:pPr>
              <w:pStyle w:val="isselectedend"/>
            </w:pPr>
            <w:r>
              <w:t>Agora pergunte a si mesmo:</w:t>
            </w:r>
          </w:p>
          <w:p w:rsidR="005373A4" w:rsidRDefault="005373A4" w:rsidP="005373A4">
            <w:pPr>
              <w:pStyle w:val="isselectedend"/>
            </w:pPr>
            <w:r>
              <w:rPr>
                <w:rStyle w:val="Forte"/>
              </w:rPr>
              <w:t>"O que em mim está pedindo uma nova oportunidade para crescer?"</w:t>
            </w:r>
          </w:p>
          <w:p w:rsidR="005373A4" w:rsidRDefault="005373A4" w:rsidP="005373A4">
            <w:pPr>
              <w:pStyle w:val="isselectedend"/>
            </w:pPr>
            <w:r>
              <w:t>Respire, e imagine esse broto ficando um pouco mais forte. Coloque a mão sobre o peito e diga:</w:t>
            </w:r>
          </w:p>
          <w:p w:rsidR="005373A4" w:rsidRDefault="005373A4" w:rsidP="005373A4">
            <w:pPr>
              <w:pStyle w:val="NormalWeb"/>
            </w:pPr>
            <w:r>
              <w:rPr>
                <w:rStyle w:val="Forte"/>
              </w:rPr>
              <w:t>"Eu honro tudo o que vivi. E permito que uma nova parte de mim floresça, no tempo que for necessário."</w:t>
            </w:r>
          </w:p>
          <w:p w:rsidR="00F666A5" w:rsidRPr="00AF0CEC" w:rsidRDefault="00F666A5" w:rsidP="00F13764">
            <w:pPr>
              <w:pStyle w:val="NormalWeb"/>
              <w:spacing w:before="0" w:beforeAutospacing="0" w:after="0" w:afterAutospacing="0"/>
            </w:pPr>
          </w:p>
        </w:tc>
      </w:tr>
      <w:tr w:rsidR="00F666A5" w:rsidRPr="00AF0CEC" w:rsidTr="00340755">
        <w:tc>
          <w:tcPr>
            <w:tcW w:w="9067" w:type="dxa"/>
          </w:tcPr>
          <w:p w:rsidR="00F666A5" w:rsidRPr="00AF0CEC" w:rsidRDefault="00F666A5" w:rsidP="00F13764">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F666A5" w:rsidRPr="00AF0CEC" w:rsidRDefault="005373A4" w:rsidP="005373A4">
            <w:pPr>
              <w:spacing w:before="100" w:beforeAutospacing="1" w:after="100" w:afterAutospacing="1"/>
              <w:rPr>
                <w:rFonts w:ascii="Times New Roman" w:hAnsi="Times New Roman" w:cs="Times New Roman"/>
              </w:rPr>
            </w:pPr>
            <w:r w:rsidRPr="005373A4">
              <w:rPr>
                <w:rFonts w:ascii="Times New Roman" w:hAnsi="Times New Roman" w:cs="Times New Roman"/>
              </w:rPr>
              <w:t>Toda perda transforma a paisagem da nossa vida. Há um tempo para chorar, um tempo para recordar e, quando o coração estiver preparado, um tempo para florescer novamente. Reconstruir não é apagar a história. É descobrir que, mesmo depois da dor, a vida ainda é capaz de criar novos começos.</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sidRPr="00AF0CEC">
              <w:rPr>
                <w:rFonts w:ascii="Times New Roman" w:hAnsi="Times New Roman" w:cs="Times New Roman"/>
                <w:b/>
                <w:sz w:val="32"/>
              </w:rPr>
              <w:t>6 Registro de Visita</w:t>
            </w:r>
          </w:p>
          <w:p w:rsidR="005373A4" w:rsidRPr="00DC4790" w:rsidRDefault="005373A4" w:rsidP="005373A4">
            <w:pPr>
              <w:pStyle w:val="NormalWeb"/>
              <w:rPr>
                <w:b/>
              </w:rPr>
            </w:pPr>
            <w:r w:rsidRPr="00DC4790">
              <w:rPr>
                <w:rStyle w:val="Forte"/>
                <w:b w:val="0"/>
              </w:rPr>
              <w:t>Se desejar, compartilhe anonimamente como foi esta experiência para você. Uma palavra, uma frase ou uma descoberta podem acolher outras pessoas que também estão percorrendo sua casa interior.</w:t>
            </w:r>
          </w:p>
          <w:p w:rsidR="00F666A5" w:rsidRPr="00AF0CEC" w:rsidRDefault="005373A4" w:rsidP="005373A4">
            <w:pPr>
              <w:jc w:val="both"/>
              <w:rPr>
                <w:rFonts w:ascii="Times New Roman" w:hAnsi="Times New Roman" w:cs="Times New Roman"/>
                <w:b/>
                <w:sz w:val="24"/>
              </w:rPr>
            </w:pPr>
            <w:r w:rsidRPr="00DC4790">
              <w:rPr>
                <w:rStyle w:val="Forte"/>
                <w:rFonts w:ascii="Segoe UI Symbol" w:hAnsi="Segoe UI Symbol" w:cs="Segoe UI Symbol"/>
                <w:b w:val="0"/>
              </w:rPr>
              <w:lastRenderedPageBreak/>
              <w:t>✍️</w:t>
            </w:r>
            <w:r w:rsidRPr="00DC4790">
              <w:rPr>
                <w:rStyle w:val="Forte"/>
                <w:rFonts w:ascii="Times New Roman" w:hAnsi="Times New Roman" w:cs="Times New Roman"/>
                <w:b w:val="0"/>
              </w:rPr>
              <w:t xml:space="preserve"> Escrever uma mensagem anônima</w:t>
            </w:r>
          </w:p>
        </w:tc>
      </w:tr>
      <w:tr w:rsidR="00F666A5" w:rsidRPr="00AF0CEC" w:rsidTr="00340755">
        <w:tc>
          <w:tcPr>
            <w:tcW w:w="9067" w:type="dxa"/>
          </w:tcPr>
          <w:p w:rsidR="00F666A5" w:rsidRDefault="00F666A5" w:rsidP="00F13764">
            <w:pPr>
              <w:jc w:val="both"/>
              <w:rPr>
                <w:rFonts w:ascii="Times New Roman" w:hAnsi="Times New Roman" w:cs="Times New Roman"/>
                <w:b/>
                <w:sz w:val="32"/>
              </w:rPr>
            </w:pPr>
            <w:r>
              <w:rPr>
                <w:rFonts w:ascii="Times New Roman" w:hAnsi="Times New Roman" w:cs="Times New Roman"/>
                <w:b/>
                <w:sz w:val="32"/>
              </w:rPr>
              <w:lastRenderedPageBreak/>
              <w:t>7 Mensagem final</w:t>
            </w:r>
          </w:p>
          <w:p w:rsidR="00F666A5" w:rsidRPr="00AF0CEC" w:rsidRDefault="00F666A5" w:rsidP="00634547">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666A5" w:rsidRDefault="00F666A5" w:rsidP="00F20FA1">
      <w:pPr>
        <w:jc w:val="center"/>
      </w:pPr>
      <w:bookmarkStart w:id="0" w:name="_GoBack"/>
      <w:bookmarkEnd w:id="0"/>
    </w:p>
    <w:p w:rsidR="00F666A5" w:rsidRDefault="00F666A5" w:rsidP="00F20FA1">
      <w:pPr>
        <w:jc w:val="center"/>
      </w:pPr>
    </w:p>
    <w:p w:rsidR="00F666A5" w:rsidRDefault="00F666A5" w:rsidP="00F20FA1">
      <w:pPr>
        <w:jc w:val="center"/>
      </w:pPr>
    </w:p>
    <w:p w:rsidR="00F666A5" w:rsidRDefault="00F666A5" w:rsidP="00F20FA1">
      <w:pPr>
        <w:jc w:val="center"/>
      </w:pPr>
    </w:p>
    <w:p w:rsidR="00F666A5" w:rsidRDefault="00F666A5" w:rsidP="00F20FA1">
      <w:pPr>
        <w:jc w:val="center"/>
      </w:pPr>
    </w:p>
    <w:sectPr w:rsidR="00F666A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F49AF"/>
    <w:multiLevelType w:val="multilevel"/>
    <w:tmpl w:val="E336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8B2F2A"/>
    <w:multiLevelType w:val="multilevel"/>
    <w:tmpl w:val="3BA6C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CA1C5C"/>
    <w:multiLevelType w:val="multilevel"/>
    <w:tmpl w:val="63EA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BB36D2"/>
    <w:multiLevelType w:val="multilevel"/>
    <w:tmpl w:val="98E8A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A21D3C"/>
    <w:multiLevelType w:val="multilevel"/>
    <w:tmpl w:val="55C02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F370F8"/>
    <w:multiLevelType w:val="multilevel"/>
    <w:tmpl w:val="7262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FA1"/>
    <w:rsid w:val="000C44EB"/>
    <w:rsid w:val="00340755"/>
    <w:rsid w:val="00476C9A"/>
    <w:rsid w:val="00520E83"/>
    <w:rsid w:val="005373A4"/>
    <w:rsid w:val="00563FB1"/>
    <w:rsid w:val="005B59DD"/>
    <w:rsid w:val="00634547"/>
    <w:rsid w:val="006C7883"/>
    <w:rsid w:val="00901D4A"/>
    <w:rsid w:val="00924B00"/>
    <w:rsid w:val="00A84BE8"/>
    <w:rsid w:val="00C5283C"/>
    <w:rsid w:val="00C8290E"/>
    <w:rsid w:val="00C845F9"/>
    <w:rsid w:val="00F20FA1"/>
    <w:rsid w:val="00F666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09EF"/>
  <w15:chartTrackingRefBased/>
  <w15:docId w15:val="{93104B3E-D358-4E43-8BF3-51FCE277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link w:val="Ttulo3Char"/>
    <w:uiPriority w:val="9"/>
    <w:qFormat/>
    <w:rsid w:val="00A84BE8"/>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20FA1"/>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F2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F666A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rsid w:val="00A84BE8"/>
    <w:rPr>
      <w:rFonts w:ascii="Times New Roman" w:eastAsia="Times New Roman" w:hAnsi="Times New Roman" w:cs="Times New Roman"/>
      <w:b/>
      <w:bCs/>
      <w:sz w:val="27"/>
      <w:szCs w:val="27"/>
      <w:lang w:eastAsia="pt-BR"/>
    </w:rPr>
  </w:style>
  <w:style w:type="character" w:styleId="Forte">
    <w:name w:val="Strong"/>
    <w:basedOn w:val="Fontepargpadro"/>
    <w:uiPriority w:val="22"/>
    <w:qFormat/>
    <w:rsid w:val="005B59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41956">
      <w:bodyDiv w:val="1"/>
      <w:marLeft w:val="0"/>
      <w:marRight w:val="0"/>
      <w:marTop w:val="0"/>
      <w:marBottom w:val="0"/>
      <w:divBdr>
        <w:top w:val="none" w:sz="0" w:space="0" w:color="auto"/>
        <w:left w:val="none" w:sz="0" w:space="0" w:color="auto"/>
        <w:bottom w:val="none" w:sz="0" w:space="0" w:color="auto"/>
        <w:right w:val="none" w:sz="0" w:space="0" w:color="auto"/>
      </w:divBdr>
    </w:div>
    <w:div w:id="296762896">
      <w:bodyDiv w:val="1"/>
      <w:marLeft w:val="0"/>
      <w:marRight w:val="0"/>
      <w:marTop w:val="0"/>
      <w:marBottom w:val="0"/>
      <w:divBdr>
        <w:top w:val="none" w:sz="0" w:space="0" w:color="auto"/>
        <w:left w:val="none" w:sz="0" w:space="0" w:color="auto"/>
        <w:bottom w:val="none" w:sz="0" w:space="0" w:color="auto"/>
        <w:right w:val="none" w:sz="0" w:space="0" w:color="auto"/>
      </w:divBdr>
    </w:div>
    <w:div w:id="318583259">
      <w:bodyDiv w:val="1"/>
      <w:marLeft w:val="0"/>
      <w:marRight w:val="0"/>
      <w:marTop w:val="0"/>
      <w:marBottom w:val="0"/>
      <w:divBdr>
        <w:top w:val="none" w:sz="0" w:space="0" w:color="auto"/>
        <w:left w:val="none" w:sz="0" w:space="0" w:color="auto"/>
        <w:bottom w:val="none" w:sz="0" w:space="0" w:color="auto"/>
        <w:right w:val="none" w:sz="0" w:space="0" w:color="auto"/>
      </w:divBdr>
    </w:div>
    <w:div w:id="364061177">
      <w:bodyDiv w:val="1"/>
      <w:marLeft w:val="0"/>
      <w:marRight w:val="0"/>
      <w:marTop w:val="0"/>
      <w:marBottom w:val="0"/>
      <w:divBdr>
        <w:top w:val="none" w:sz="0" w:space="0" w:color="auto"/>
        <w:left w:val="none" w:sz="0" w:space="0" w:color="auto"/>
        <w:bottom w:val="none" w:sz="0" w:space="0" w:color="auto"/>
        <w:right w:val="none" w:sz="0" w:space="0" w:color="auto"/>
      </w:divBdr>
    </w:div>
    <w:div w:id="505945736">
      <w:bodyDiv w:val="1"/>
      <w:marLeft w:val="0"/>
      <w:marRight w:val="0"/>
      <w:marTop w:val="0"/>
      <w:marBottom w:val="0"/>
      <w:divBdr>
        <w:top w:val="none" w:sz="0" w:space="0" w:color="auto"/>
        <w:left w:val="none" w:sz="0" w:space="0" w:color="auto"/>
        <w:bottom w:val="none" w:sz="0" w:space="0" w:color="auto"/>
        <w:right w:val="none" w:sz="0" w:space="0" w:color="auto"/>
      </w:divBdr>
    </w:div>
    <w:div w:id="512301020">
      <w:bodyDiv w:val="1"/>
      <w:marLeft w:val="0"/>
      <w:marRight w:val="0"/>
      <w:marTop w:val="0"/>
      <w:marBottom w:val="0"/>
      <w:divBdr>
        <w:top w:val="none" w:sz="0" w:space="0" w:color="auto"/>
        <w:left w:val="none" w:sz="0" w:space="0" w:color="auto"/>
        <w:bottom w:val="none" w:sz="0" w:space="0" w:color="auto"/>
        <w:right w:val="none" w:sz="0" w:space="0" w:color="auto"/>
      </w:divBdr>
    </w:div>
    <w:div w:id="571043902">
      <w:bodyDiv w:val="1"/>
      <w:marLeft w:val="0"/>
      <w:marRight w:val="0"/>
      <w:marTop w:val="0"/>
      <w:marBottom w:val="0"/>
      <w:divBdr>
        <w:top w:val="none" w:sz="0" w:space="0" w:color="auto"/>
        <w:left w:val="none" w:sz="0" w:space="0" w:color="auto"/>
        <w:bottom w:val="none" w:sz="0" w:space="0" w:color="auto"/>
        <w:right w:val="none" w:sz="0" w:space="0" w:color="auto"/>
      </w:divBdr>
    </w:div>
    <w:div w:id="594870566">
      <w:bodyDiv w:val="1"/>
      <w:marLeft w:val="0"/>
      <w:marRight w:val="0"/>
      <w:marTop w:val="0"/>
      <w:marBottom w:val="0"/>
      <w:divBdr>
        <w:top w:val="none" w:sz="0" w:space="0" w:color="auto"/>
        <w:left w:val="none" w:sz="0" w:space="0" w:color="auto"/>
        <w:bottom w:val="none" w:sz="0" w:space="0" w:color="auto"/>
        <w:right w:val="none" w:sz="0" w:space="0" w:color="auto"/>
      </w:divBdr>
    </w:div>
    <w:div w:id="651324971">
      <w:bodyDiv w:val="1"/>
      <w:marLeft w:val="0"/>
      <w:marRight w:val="0"/>
      <w:marTop w:val="0"/>
      <w:marBottom w:val="0"/>
      <w:divBdr>
        <w:top w:val="none" w:sz="0" w:space="0" w:color="auto"/>
        <w:left w:val="none" w:sz="0" w:space="0" w:color="auto"/>
        <w:bottom w:val="none" w:sz="0" w:space="0" w:color="auto"/>
        <w:right w:val="none" w:sz="0" w:space="0" w:color="auto"/>
      </w:divBdr>
    </w:div>
    <w:div w:id="736394218">
      <w:bodyDiv w:val="1"/>
      <w:marLeft w:val="0"/>
      <w:marRight w:val="0"/>
      <w:marTop w:val="0"/>
      <w:marBottom w:val="0"/>
      <w:divBdr>
        <w:top w:val="none" w:sz="0" w:space="0" w:color="auto"/>
        <w:left w:val="none" w:sz="0" w:space="0" w:color="auto"/>
        <w:bottom w:val="none" w:sz="0" w:space="0" w:color="auto"/>
        <w:right w:val="none" w:sz="0" w:space="0" w:color="auto"/>
      </w:divBdr>
    </w:div>
    <w:div w:id="745224220">
      <w:bodyDiv w:val="1"/>
      <w:marLeft w:val="0"/>
      <w:marRight w:val="0"/>
      <w:marTop w:val="0"/>
      <w:marBottom w:val="0"/>
      <w:divBdr>
        <w:top w:val="none" w:sz="0" w:space="0" w:color="auto"/>
        <w:left w:val="none" w:sz="0" w:space="0" w:color="auto"/>
        <w:bottom w:val="none" w:sz="0" w:space="0" w:color="auto"/>
        <w:right w:val="none" w:sz="0" w:space="0" w:color="auto"/>
      </w:divBdr>
    </w:div>
    <w:div w:id="748426781">
      <w:bodyDiv w:val="1"/>
      <w:marLeft w:val="0"/>
      <w:marRight w:val="0"/>
      <w:marTop w:val="0"/>
      <w:marBottom w:val="0"/>
      <w:divBdr>
        <w:top w:val="none" w:sz="0" w:space="0" w:color="auto"/>
        <w:left w:val="none" w:sz="0" w:space="0" w:color="auto"/>
        <w:bottom w:val="none" w:sz="0" w:space="0" w:color="auto"/>
        <w:right w:val="none" w:sz="0" w:space="0" w:color="auto"/>
      </w:divBdr>
    </w:div>
    <w:div w:id="846477547">
      <w:bodyDiv w:val="1"/>
      <w:marLeft w:val="0"/>
      <w:marRight w:val="0"/>
      <w:marTop w:val="0"/>
      <w:marBottom w:val="0"/>
      <w:divBdr>
        <w:top w:val="none" w:sz="0" w:space="0" w:color="auto"/>
        <w:left w:val="none" w:sz="0" w:space="0" w:color="auto"/>
        <w:bottom w:val="none" w:sz="0" w:space="0" w:color="auto"/>
        <w:right w:val="none" w:sz="0" w:space="0" w:color="auto"/>
      </w:divBdr>
    </w:div>
    <w:div w:id="869296986">
      <w:bodyDiv w:val="1"/>
      <w:marLeft w:val="0"/>
      <w:marRight w:val="0"/>
      <w:marTop w:val="0"/>
      <w:marBottom w:val="0"/>
      <w:divBdr>
        <w:top w:val="none" w:sz="0" w:space="0" w:color="auto"/>
        <w:left w:val="none" w:sz="0" w:space="0" w:color="auto"/>
        <w:bottom w:val="none" w:sz="0" w:space="0" w:color="auto"/>
        <w:right w:val="none" w:sz="0" w:space="0" w:color="auto"/>
      </w:divBdr>
    </w:div>
    <w:div w:id="893734211">
      <w:bodyDiv w:val="1"/>
      <w:marLeft w:val="0"/>
      <w:marRight w:val="0"/>
      <w:marTop w:val="0"/>
      <w:marBottom w:val="0"/>
      <w:divBdr>
        <w:top w:val="none" w:sz="0" w:space="0" w:color="auto"/>
        <w:left w:val="none" w:sz="0" w:space="0" w:color="auto"/>
        <w:bottom w:val="none" w:sz="0" w:space="0" w:color="auto"/>
        <w:right w:val="none" w:sz="0" w:space="0" w:color="auto"/>
      </w:divBdr>
    </w:div>
    <w:div w:id="1064332267">
      <w:bodyDiv w:val="1"/>
      <w:marLeft w:val="0"/>
      <w:marRight w:val="0"/>
      <w:marTop w:val="0"/>
      <w:marBottom w:val="0"/>
      <w:divBdr>
        <w:top w:val="none" w:sz="0" w:space="0" w:color="auto"/>
        <w:left w:val="none" w:sz="0" w:space="0" w:color="auto"/>
        <w:bottom w:val="none" w:sz="0" w:space="0" w:color="auto"/>
        <w:right w:val="none" w:sz="0" w:space="0" w:color="auto"/>
      </w:divBdr>
    </w:div>
    <w:div w:id="1065764599">
      <w:bodyDiv w:val="1"/>
      <w:marLeft w:val="0"/>
      <w:marRight w:val="0"/>
      <w:marTop w:val="0"/>
      <w:marBottom w:val="0"/>
      <w:divBdr>
        <w:top w:val="none" w:sz="0" w:space="0" w:color="auto"/>
        <w:left w:val="none" w:sz="0" w:space="0" w:color="auto"/>
        <w:bottom w:val="none" w:sz="0" w:space="0" w:color="auto"/>
        <w:right w:val="none" w:sz="0" w:space="0" w:color="auto"/>
      </w:divBdr>
    </w:div>
    <w:div w:id="1066149071">
      <w:bodyDiv w:val="1"/>
      <w:marLeft w:val="0"/>
      <w:marRight w:val="0"/>
      <w:marTop w:val="0"/>
      <w:marBottom w:val="0"/>
      <w:divBdr>
        <w:top w:val="none" w:sz="0" w:space="0" w:color="auto"/>
        <w:left w:val="none" w:sz="0" w:space="0" w:color="auto"/>
        <w:bottom w:val="none" w:sz="0" w:space="0" w:color="auto"/>
        <w:right w:val="none" w:sz="0" w:space="0" w:color="auto"/>
      </w:divBdr>
    </w:div>
    <w:div w:id="1147551954">
      <w:bodyDiv w:val="1"/>
      <w:marLeft w:val="0"/>
      <w:marRight w:val="0"/>
      <w:marTop w:val="0"/>
      <w:marBottom w:val="0"/>
      <w:divBdr>
        <w:top w:val="none" w:sz="0" w:space="0" w:color="auto"/>
        <w:left w:val="none" w:sz="0" w:space="0" w:color="auto"/>
        <w:bottom w:val="none" w:sz="0" w:space="0" w:color="auto"/>
        <w:right w:val="none" w:sz="0" w:space="0" w:color="auto"/>
      </w:divBdr>
    </w:div>
    <w:div w:id="1157107992">
      <w:bodyDiv w:val="1"/>
      <w:marLeft w:val="0"/>
      <w:marRight w:val="0"/>
      <w:marTop w:val="0"/>
      <w:marBottom w:val="0"/>
      <w:divBdr>
        <w:top w:val="none" w:sz="0" w:space="0" w:color="auto"/>
        <w:left w:val="none" w:sz="0" w:space="0" w:color="auto"/>
        <w:bottom w:val="none" w:sz="0" w:space="0" w:color="auto"/>
        <w:right w:val="none" w:sz="0" w:space="0" w:color="auto"/>
      </w:divBdr>
    </w:div>
    <w:div w:id="1332828328">
      <w:bodyDiv w:val="1"/>
      <w:marLeft w:val="0"/>
      <w:marRight w:val="0"/>
      <w:marTop w:val="0"/>
      <w:marBottom w:val="0"/>
      <w:divBdr>
        <w:top w:val="none" w:sz="0" w:space="0" w:color="auto"/>
        <w:left w:val="none" w:sz="0" w:space="0" w:color="auto"/>
        <w:bottom w:val="none" w:sz="0" w:space="0" w:color="auto"/>
        <w:right w:val="none" w:sz="0" w:space="0" w:color="auto"/>
      </w:divBdr>
    </w:div>
    <w:div w:id="1386100590">
      <w:bodyDiv w:val="1"/>
      <w:marLeft w:val="0"/>
      <w:marRight w:val="0"/>
      <w:marTop w:val="0"/>
      <w:marBottom w:val="0"/>
      <w:divBdr>
        <w:top w:val="none" w:sz="0" w:space="0" w:color="auto"/>
        <w:left w:val="none" w:sz="0" w:space="0" w:color="auto"/>
        <w:bottom w:val="none" w:sz="0" w:space="0" w:color="auto"/>
        <w:right w:val="none" w:sz="0" w:space="0" w:color="auto"/>
      </w:divBdr>
    </w:div>
    <w:div w:id="1571888097">
      <w:bodyDiv w:val="1"/>
      <w:marLeft w:val="0"/>
      <w:marRight w:val="0"/>
      <w:marTop w:val="0"/>
      <w:marBottom w:val="0"/>
      <w:divBdr>
        <w:top w:val="none" w:sz="0" w:space="0" w:color="auto"/>
        <w:left w:val="none" w:sz="0" w:space="0" w:color="auto"/>
        <w:bottom w:val="none" w:sz="0" w:space="0" w:color="auto"/>
        <w:right w:val="none" w:sz="0" w:space="0" w:color="auto"/>
      </w:divBdr>
    </w:div>
    <w:div w:id="1655136144">
      <w:bodyDiv w:val="1"/>
      <w:marLeft w:val="0"/>
      <w:marRight w:val="0"/>
      <w:marTop w:val="0"/>
      <w:marBottom w:val="0"/>
      <w:divBdr>
        <w:top w:val="none" w:sz="0" w:space="0" w:color="auto"/>
        <w:left w:val="none" w:sz="0" w:space="0" w:color="auto"/>
        <w:bottom w:val="none" w:sz="0" w:space="0" w:color="auto"/>
        <w:right w:val="none" w:sz="0" w:space="0" w:color="auto"/>
      </w:divBdr>
    </w:div>
    <w:div w:id="1779523568">
      <w:bodyDiv w:val="1"/>
      <w:marLeft w:val="0"/>
      <w:marRight w:val="0"/>
      <w:marTop w:val="0"/>
      <w:marBottom w:val="0"/>
      <w:divBdr>
        <w:top w:val="none" w:sz="0" w:space="0" w:color="auto"/>
        <w:left w:val="none" w:sz="0" w:space="0" w:color="auto"/>
        <w:bottom w:val="none" w:sz="0" w:space="0" w:color="auto"/>
        <w:right w:val="none" w:sz="0" w:space="0" w:color="auto"/>
      </w:divBdr>
    </w:div>
    <w:div w:id="1838304683">
      <w:bodyDiv w:val="1"/>
      <w:marLeft w:val="0"/>
      <w:marRight w:val="0"/>
      <w:marTop w:val="0"/>
      <w:marBottom w:val="0"/>
      <w:divBdr>
        <w:top w:val="none" w:sz="0" w:space="0" w:color="auto"/>
        <w:left w:val="none" w:sz="0" w:space="0" w:color="auto"/>
        <w:bottom w:val="none" w:sz="0" w:space="0" w:color="auto"/>
        <w:right w:val="none" w:sz="0" w:space="0" w:color="auto"/>
      </w:divBdr>
    </w:div>
    <w:div w:id="184112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Pages>
  <Words>4047</Words>
  <Characters>21857</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Meus Documentos</dc:creator>
  <cp:keywords/>
  <dc:description/>
  <cp:lastModifiedBy>Meus Documentos</cp:lastModifiedBy>
  <cp:revision>7</cp:revision>
  <dcterms:created xsi:type="dcterms:W3CDTF">2026-07-21T19:58:00Z</dcterms:created>
  <dcterms:modified xsi:type="dcterms:W3CDTF">2026-07-27T13:27:00Z</dcterms:modified>
</cp:coreProperties>
</file>